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7" w:rsidRDefault="00593F29">
      <w:pPr>
        <w:pStyle w:val="a3"/>
        <w:spacing w:before="67"/>
        <w:ind w:left="323" w:right="221"/>
        <w:jc w:val="center"/>
      </w:pPr>
      <w:r>
        <w:t>МІНІСТЕРСТВО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0F7BE7" w:rsidRDefault="00593F29">
      <w:pPr>
        <w:pStyle w:val="a3"/>
        <w:spacing w:before="2"/>
        <w:ind w:left="323" w:right="224"/>
        <w:jc w:val="center"/>
      </w:pPr>
      <w:r>
        <w:t>Державний</w:t>
      </w:r>
      <w:r>
        <w:rPr>
          <w:spacing w:val="-3"/>
        </w:rPr>
        <w:t xml:space="preserve"> </w:t>
      </w:r>
      <w:r>
        <w:t>вищий</w:t>
      </w:r>
      <w:r>
        <w:rPr>
          <w:spacing w:val="-3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заклад</w:t>
      </w:r>
    </w:p>
    <w:p w:rsidR="000F7BE7" w:rsidRDefault="00593F29">
      <w:pPr>
        <w:pStyle w:val="a3"/>
        <w:ind w:left="323" w:right="219"/>
        <w:jc w:val="center"/>
      </w:pPr>
      <w:r>
        <w:t>«Прикарпатський</w:t>
      </w:r>
      <w:r>
        <w:rPr>
          <w:spacing w:val="-3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Василя</w:t>
      </w:r>
      <w:r>
        <w:rPr>
          <w:spacing w:val="-3"/>
        </w:rPr>
        <w:t xml:space="preserve"> </w:t>
      </w:r>
      <w:r>
        <w:t>Стефаника»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spacing w:before="10"/>
        <w:rPr>
          <w:sz w:val="23"/>
        </w:rPr>
      </w:pPr>
    </w:p>
    <w:p w:rsidR="000F7BE7" w:rsidRDefault="00593F29">
      <w:pPr>
        <w:pStyle w:val="a3"/>
        <w:ind w:left="323" w:right="222"/>
        <w:jc w:val="center"/>
      </w:pPr>
      <w:r>
        <w:t>ФАКУЛЬТЕТ</w:t>
      </w:r>
      <w:r w:rsidR="00C2355D">
        <w:t xml:space="preserve"> ПСИХОЛОГІЇ</w:t>
      </w:r>
    </w:p>
    <w:p w:rsidR="000F7BE7" w:rsidRDefault="000F7BE7">
      <w:pPr>
        <w:pStyle w:val="a3"/>
        <w:spacing w:before="2"/>
      </w:pPr>
    </w:p>
    <w:p w:rsidR="000F7BE7" w:rsidRDefault="00593F29">
      <w:pPr>
        <w:pStyle w:val="a3"/>
        <w:ind w:left="323" w:right="221"/>
        <w:jc w:val="center"/>
      </w:pPr>
      <w:r>
        <w:t>Кафедра</w:t>
      </w:r>
      <w:r>
        <w:rPr>
          <w:spacing w:val="-2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593F29">
      <w:pPr>
        <w:spacing w:before="175"/>
        <w:ind w:left="323" w:right="226"/>
        <w:jc w:val="center"/>
        <w:rPr>
          <w:b/>
          <w:sz w:val="32"/>
        </w:rPr>
      </w:pPr>
      <w:r>
        <w:rPr>
          <w:b/>
          <w:sz w:val="32"/>
        </w:rPr>
        <w:t>СИЛАБУС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НАВЧАЛЬНОЇ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0F7BE7" w:rsidRDefault="000F7BE7">
      <w:pPr>
        <w:pStyle w:val="a3"/>
        <w:spacing w:before="4"/>
        <w:rPr>
          <w:b/>
          <w:sz w:val="37"/>
        </w:rPr>
      </w:pPr>
    </w:p>
    <w:p w:rsidR="000F7BE7" w:rsidRDefault="00593F29">
      <w:pPr>
        <w:spacing w:line="365" w:lineRule="exact"/>
        <w:ind w:left="323" w:right="230"/>
        <w:jc w:val="center"/>
        <w:rPr>
          <w:b/>
          <w:sz w:val="32"/>
        </w:rPr>
      </w:pPr>
      <w:r>
        <w:rPr>
          <w:b/>
          <w:sz w:val="32"/>
          <w:u w:val="thick"/>
        </w:rPr>
        <w:t>МЕТОДОЛОГІЯ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ТА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ОРГАНІЗАЦІЯ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НАУКОВИХ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ДОСЛІДЖЕНЬ</w:t>
      </w:r>
    </w:p>
    <w:p w:rsidR="000F7BE7" w:rsidRDefault="00593F29">
      <w:pPr>
        <w:spacing w:line="181" w:lineRule="exact"/>
        <w:ind w:left="323" w:right="224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5"/>
          <w:sz w:val="16"/>
        </w:rPr>
        <w:t xml:space="preserve"> </w:t>
      </w:r>
      <w:r>
        <w:rPr>
          <w:sz w:val="16"/>
        </w:rPr>
        <w:t>і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навчальної</w:t>
      </w:r>
      <w:r>
        <w:rPr>
          <w:spacing w:val="-3"/>
          <w:sz w:val="16"/>
        </w:rPr>
        <w:t xml:space="preserve"> </w:t>
      </w:r>
      <w:r>
        <w:rPr>
          <w:sz w:val="16"/>
        </w:rPr>
        <w:t>дисципліни)</w:t>
      </w: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2121"/>
        <w:gridCol w:w="5070"/>
      </w:tblGrid>
      <w:tr w:rsidR="000F7BE7">
        <w:trPr>
          <w:trHeight w:val="638"/>
        </w:trPr>
        <w:tc>
          <w:tcPr>
            <w:tcW w:w="2121" w:type="dxa"/>
          </w:tcPr>
          <w:p w:rsidR="000F7BE7" w:rsidRDefault="00593F29">
            <w:pPr>
              <w:pStyle w:val="TableParagraph"/>
              <w:spacing w:line="311" w:lineRule="exact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Освітня</w:t>
            </w:r>
          </w:p>
          <w:p w:rsidR="000F7BE7" w:rsidRDefault="00593F29">
            <w:pPr>
              <w:pStyle w:val="TableParagraph"/>
              <w:spacing w:line="308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</w:t>
            </w:r>
          </w:p>
        </w:tc>
        <w:tc>
          <w:tcPr>
            <w:tcW w:w="5070" w:type="dxa"/>
          </w:tcPr>
          <w:p w:rsidR="000F7BE7" w:rsidRDefault="00593F29">
            <w:pPr>
              <w:pStyle w:val="TableParagraph"/>
              <w:tabs>
                <w:tab w:val="left" w:pos="3508"/>
              </w:tabs>
              <w:spacing w:line="311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033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«Філософія»</w:t>
            </w:r>
            <w:r>
              <w:rPr>
                <w:b/>
                <w:sz w:val="28"/>
              </w:rPr>
              <w:tab/>
              <w:t>МАГІСТР</w:t>
            </w:r>
          </w:p>
          <w:p w:rsidR="000F7BE7" w:rsidRDefault="00593F29">
            <w:pPr>
              <w:pStyle w:val="TableParagraph"/>
              <w:tabs>
                <w:tab w:val="left" w:pos="7085"/>
              </w:tabs>
              <w:spacing w:line="308" w:lineRule="exact"/>
              <w:ind w:left="-2" w:right="-201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F7BE7">
        <w:trPr>
          <w:trHeight w:val="261"/>
        </w:trPr>
        <w:tc>
          <w:tcPr>
            <w:tcW w:w="2121" w:type="dxa"/>
          </w:tcPr>
          <w:p w:rsidR="000F7BE7" w:rsidRDefault="000F7BE7">
            <w:pPr>
              <w:pStyle w:val="TableParagraph"/>
              <w:rPr>
                <w:sz w:val="18"/>
              </w:rPr>
            </w:pPr>
          </w:p>
        </w:tc>
        <w:tc>
          <w:tcPr>
            <w:tcW w:w="5070" w:type="dxa"/>
          </w:tcPr>
          <w:p w:rsidR="000F7BE7" w:rsidRDefault="00593F29">
            <w:pPr>
              <w:pStyle w:val="TableParagraph"/>
              <w:ind w:left="2137" w:right="188"/>
              <w:jc w:val="center"/>
              <w:rPr>
                <w:sz w:val="16"/>
              </w:rPr>
            </w:pPr>
            <w:r>
              <w:rPr>
                <w:sz w:val="16"/>
              </w:rPr>
              <w:t>(назва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освітньо-кваліфікаційного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рівня)</w:t>
            </w:r>
          </w:p>
        </w:tc>
      </w:tr>
      <w:tr w:rsidR="000F7BE7">
        <w:trPr>
          <w:trHeight w:val="394"/>
        </w:trPr>
        <w:tc>
          <w:tcPr>
            <w:tcW w:w="2121" w:type="dxa"/>
          </w:tcPr>
          <w:p w:rsidR="000F7BE7" w:rsidRDefault="00593F29">
            <w:pPr>
              <w:pStyle w:val="TableParagraph"/>
              <w:spacing w:before="66" w:line="308" w:lineRule="exact"/>
              <w:ind w:left="464"/>
              <w:rPr>
                <w:b/>
                <w:sz w:val="28"/>
              </w:rPr>
            </w:pPr>
            <w:r>
              <w:rPr>
                <w:b/>
                <w:sz w:val="28"/>
              </w:rPr>
              <w:t>галузі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</w:tc>
        <w:tc>
          <w:tcPr>
            <w:tcW w:w="5070" w:type="dxa"/>
          </w:tcPr>
          <w:p w:rsidR="000F7BE7" w:rsidRDefault="00593F29">
            <w:pPr>
              <w:pStyle w:val="TableParagraph"/>
              <w:tabs>
                <w:tab w:val="left" w:pos="7020"/>
              </w:tabs>
              <w:spacing w:before="66" w:line="308" w:lineRule="exact"/>
              <w:ind w:left="-2" w:right="-1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03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Гуманітарні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науки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0F7BE7">
        <w:trPr>
          <w:trHeight w:val="259"/>
        </w:trPr>
        <w:tc>
          <w:tcPr>
            <w:tcW w:w="2121" w:type="dxa"/>
          </w:tcPr>
          <w:p w:rsidR="000F7BE7" w:rsidRDefault="000F7BE7">
            <w:pPr>
              <w:pStyle w:val="TableParagraph"/>
              <w:rPr>
                <w:sz w:val="18"/>
              </w:rPr>
            </w:pPr>
          </w:p>
        </w:tc>
        <w:tc>
          <w:tcPr>
            <w:tcW w:w="5070" w:type="dxa"/>
          </w:tcPr>
          <w:p w:rsidR="000F7BE7" w:rsidRDefault="00593F29">
            <w:pPr>
              <w:pStyle w:val="TableParagraph"/>
              <w:ind w:left="2131" w:right="188"/>
              <w:jc w:val="center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напряму)</w:t>
            </w:r>
          </w:p>
        </w:tc>
      </w:tr>
      <w:tr w:rsidR="000F7BE7">
        <w:trPr>
          <w:trHeight w:val="708"/>
        </w:trPr>
        <w:tc>
          <w:tcPr>
            <w:tcW w:w="2121" w:type="dxa"/>
          </w:tcPr>
          <w:p w:rsidR="000F7BE7" w:rsidRDefault="00593F29">
            <w:pPr>
              <w:pStyle w:val="TableParagraph"/>
              <w:spacing w:before="45" w:line="320" w:lineRule="atLeast"/>
              <w:ind w:left="317" w:right="88" w:hanging="118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Спеціальності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Кваліфікація</w:t>
            </w:r>
          </w:p>
        </w:tc>
        <w:tc>
          <w:tcPr>
            <w:tcW w:w="5070" w:type="dxa"/>
          </w:tcPr>
          <w:p w:rsidR="000F7BE7" w:rsidRDefault="00593F29">
            <w:pPr>
              <w:pStyle w:val="TableParagraph"/>
              <w:spacing w:before="45" w:line="320" w:lineRule="atLeast"/>
              <w:ind w:left="815" w:right="1782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033 – «Філософія»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Філософ.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</w:t>
            </w:r>
          </w:p>
        </w:tc>
      </w:tr>
    </w:tbl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spacing w:before="10"/>
        <w:rPr>
          <w:sz w:val="27"/>
        </w:rPr>
      </w:pPr>
    </w:p>
    <w:p w:rsidR="000F7BE7" w:rsidRDefault="00593F29">
      <w:pPr>
        <w:tabs>
          <w:tab w:val="left" w:pos="3398"/>
        </w:tabs>
        <w:spacing w:before="90" w:line="322" w:lineRule="exact"/>
        <w:ind w:left="921"/>
        <w:rPr>
          <w:b/>
          <w:sz w:val="28"/>
        </w:rPr>
      </w:pPr>
      <w:r>
        <w:rPr>
          <w:sz w:val="28"/>
        </w:rPr>
        <w:t>факультет</w:t>
      </w:r>
      <w:r>
        <w:rPr>
          <w:sz w:val="28"/>
        </w:rPr>
        <w:tab/>
      </w:r>
      <w:r>
        <w:rPr>
          <w:b/>
          <w:sz w:val="28"/>
          <w:u w:val="thick"/>
        </w:rPr>
        <w:t>філософський</w:t>
      </w:r>
    </w:p>
    <w:p w:rsidR="000F7BE7" w:rsidRDefault="00593F29">
      <w:pPr>
        <w:pStyle w:val="a3"/>
        <w:ind w:left="3089"/>
      </w:pPr>
      <w:r>
        <w:t>(назва</w:t>
      </w:r>
      <w:r>
        <w:rPr>
          <w:spacing w:val="68"/>
        </w:rPr>
        <w:t xml:space="preserve"> </w:t>
      </w:r>
      <w:r>
        <w:t>факультету)</w:t>
      </w: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spacing w:before="2"/>
        <w:rPr>
          <w:sz w:val="16"/>
        </w:rPr>
      </w:pPr>
    </w:p>
    <w:p w:rsidR="000F7BE7" w:rsidRDefault="00593F29">
      <w:pPr>
        <w:pStyle w:val="a3"/>
        <w:spacing w:before="89"/>
        <w:ind w:left="5578" w:right="96" w:firstLine="458"/>
      </w:pPr>
      <w:r>
        <w:t>Затверджено на засіданні кафедри</w:t>
      </w:r>
      <w:r>
        <w:rPr>
          <w:spacing w:val="-67"/>
        </w:rPr>
        <w:t xml:space="preserve"> </w:t>
      </w:r>
      <w:r w:rsidR="00C2355D">
        <w:t>Прото</w:t>
      </w:r>
      <w:r w:rsidR="00C2355D">
        <w:t xml:space="preserve">кол № 12 від </w:t>
      </w:r>
      <w:bookmarkStart w:id="0" w:name="_GoBack"/>
      <w:bookmarkEnd w:id="0"/>
      <w:r w:rsidR="00C2355D">
        <w:t>25 червня 2021 р</w:t>
      </w:r>
      <w:r>
        <w:t>.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rPr>
          <w:sz w:val="30"/>
        </w:rPr>
      </w:pPr>
    </w:p>
    <w:p w:rsidR="000F7BE7" w:rsidRDefault="00593F29">
      <w:pPr>
        <w:pStyle w:val="a3"/>
        <w:spacing w:before="230"/>
        <w:ind w:left="323" w:right="221"/>
        <w:jc w:val="center"/>
      </w:pPr>
      <w:r>
        <w:t>Івано-Франківськ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2355D">
        <w:t>2021</w:t>
      </w:r>
      <w:r>
        <w:rPr>
          <w:spacing w:val="-2"/>
        </w:rPr>
        <w:t xml:space="preserve"> </w:t>
      </w:r>
      <w:r>
        <w:t>рік</w:t>
      </w:r>
    </w:p>
    <w:p w:rsidR="000F7BE7" w:rsidRDefault="000F7BE7">
      <w:pPr>
        <w:jc w:val="center"/>
        <w:sectPr w:rsidR="000F7BE7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/>
        <w:ind w:left="1055" w:right="230"/>
        <w:jc w:val="center"/>
      </w:pPr>
      <w:r>
        <w:t>ЗМІСТ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spacing w:before="1"/>
        <w:rPr>
          <w:sz w:val="40"/>
        </w:rPr>
      </w:pP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1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0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3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компетентності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0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1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0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F7BE7" w:rsidRDefault="00593F29">
      <w:pPr>
        <w:pStyle w:val="a4"/>
        <w:numPr>
          <w:ilvl w:val="0"/>
          <w:numId w:val="38"/>
        </w:numPr>
        <w:tabs>
          <w:tab w:val="left" w:pos="1294"/>
        </w:tabs>
        <w:spacing w:before="164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0F7BE7" w:rsidRDefault="000F7BE7">
      <w:pPr>
        <w:rPr>
          <w:sz w:val="28"/>
        </w:rPr>
        <w:sectPr w:rsidR="000F7BE7">
          <w:headerReference w:type="default" r:id="rId7"/>
          <w:pgSz w:w="11910" w:h="16840"/>
          <w:pgMar w:top="1040" w:right="740" w:bottom="280" w:left="920" w:header="710" w:footer="0" w:gutter="0"/>
          <w:pgNumType w:start="2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numPr>
          <w:ilvl w:val="1"/>
          <w:numId w:val="38"/>
        </w:numPr>
        <w:tabs>
          <w:tab w:val="left" w:pos="4282"/>
        </w:tabs>
        <w:spacing w:before="89"/>
        <w:ind w:hanging="361"/>
        <w:jc w:val="left"/>
      </w:pPr>
      <w:r>
        <w:t>Загальна</w:t>
      </w:r>
      <w:r>
        <w:rPr>
          <w:spacing w:val="-4"/>
        </w:rPr>
        <w:t xml:space="preserve"> </w:t>
      </w:r>
      <w:r>
        <w:t>інформація</w:t>
      </w:r>
    </w:p>
    <w:p w:rsidR="000F7BE7" w:rsidRDefault="000F7BE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0"/>
      </w:tblGrid>
      <w:tr w:rsidR="000F7BE7">
        <w:trPr>
          <w:trHeight w:val="801"/>
        </w:trPr>
        <w:tc>
          <w:tcPr>
            <w:tcW w:w="2897" w:type="dxa"/>
            <w:vMerge w:val="restart"/>
          </w:tcPr>
          <w:p w:rsidR="000F7BE7" w:rsidRDefault="000F7BE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F7BE7" w:rsidRDefault="00593F29">
            <w:pPr>
              <w:pStyle w:val="TableParagraph"/>
              <w:spacing w:before="1"/>
              <w:ind w:left="796" w:right="542" w:hanging="224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0F7BE7" w:rsidRDefault="00593F29">
            <w:pPr>
              <w:pStyle w:val="TableParagraph"/>
              <w:spacing w:before="192"/>
              <w:ind w:left="242" w:right="229" w:firstLine="115"/>
              <w:jc w:val="both"/>
              <w:rPr>
                <w:sz w:val="28"/>
              </w:rPr>
            </w:pPr>
            <w:r>
              <w:rPr>
                <w:sz w:val="28"/>
              </w:rPr>
              <w:t>Галузь знань, напрям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підготовки, освітньо-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before="72"/>
              <w:ind w:left="328" w:right="316" w:firstLine="42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0F7BE7">
        <w:trPr>
          <w:trHeight w:val="553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276" w:lineRule="exact"/>
              <w:ind w:left="285" w:right="89" w:hanging="171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0F7BE7" w:rsidRDefault="00593F2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0F7BE7">
        <w:trPr>
          <w:trHeight w:val="827"/>
        </w:trPr>
        <w:tc>
          <w:tcPr>
            <w:tcW w:w="2897" w:type="dxa"/>
            <w:vMerge w:val="restart"/>
          </w:tcPr>
          <w:p w:rsidR="000F7BE7" w:rsidRDefault="000F7BE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7BE7" w:rsidRDefault="00593F29">
            <w:pPr>
              <w:pStyle w:val="TableParagraph"/>
              <w:spacing w:before="1"/>
              <w:ind w:left="110" w:right="278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</w:p>
        </w:tc>
        <w:tc>
          <w:tcPr>
            <w:tcW w:w="3262" w:type="dxa"/>
          </w:tcPr>
          <w:p w:rsidR="000F7BE7" w:rsidRDefault="00593F29">
            <w:pPr>
              <w:pStyle w:val="TableParagraph"/>
              <w:spacing w:line="315" w:lineRule="exact"/>
              <w:ind w:left="225" w:right="218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  <w:p w:rsidR="000F7BE7" w:rsidRDefault="00593F29">
            <w:pPr>
              <w:pStyle w:val="TableParagraph"/>
              <w:ind w:left="225" w:right="219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Гуманітарні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0F7BE7" w:rsidRDefault="00593F29">
            <w:pPr>
              <w:pStyle w:val="TableParagraph"/>
              <w:spacing w:before="1" w:line="170" w:lineRule="exact"/>
              <w:ind w:left="225" w:right="216"/>
              <w:jc w:val="center"/>
              <w:rPr>
                <w:sz w:val="16"/>
              </w:rPr>
            </w:pPr>
            <w:r>
              <w:rPr>
                <w:sz w:val="16"/>
              </w:rPr>
              <w:t>(шифр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назва)</w:t>
            </w:r>
          </w:p>
        </w:tc>
        <w:tc>
          <w:tcPr>
            <w:tcW w:w="3421" w:type="dxa"/>
            <w:gridSpan w:val="2"/>
            <w:vMerge w:val="restart"/>
          </w:tcPr>
          <w:p w:rsidR="000F7BE7" w:rsidRDefault="00593F29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ind w:right="773"/>
              <w:rPr>
                <w:sz w:val="28"/>
              </w:rPr>
            </w:pPr>
            <w:r>
              <w:rPr>
                <w:sz w:val="28"/>
              </w:rPr>
              <w:t>Цикл загальної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  <w:p w:rsidR="000F7BE7" w:rsidRDefault="00593F29">
            <w:pPr>
              <w:pStyle w:val="TableParagraph"/>
              <w:numPr>
                <w:ilvl w:val="1"/>
                <w:numId w:val="37"/>
              </w:numPr>
              <w:tabs>
                <w:tab w:val="left" w:pos="892"/>
              </w:tabs>
              <w:ind w:right="113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Обовязкова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дисципліна</w:t>
            </w:r>
          </w:p>
        </w:tc>
      </w:tr>
      <w:tr w:rsidR="000F7BE7">
        <w:trPr>
          <w:trHeight w:val="772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0F7BE7" w:rsidRDefault="00593F29">
            <w:pPr>
              <w:pStyle w:val="TableParagraph"/>
              <w:spacing w:before="57"/>
              <w:ind w:left="1154" w:right="455" w:hanging="675"/>
              <w:rPr>
                <w:sz w:val="28"/>
              </w:rPr>
            </w:pPr>
            <w:r>
              <w:rPr>
                <w:sz w:val="28"/>
              </w:rPr>
              <w:t>Напрям підготовки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</w:t>
            </w:r>
          </w:p>
        </w:tc>
        <w:tc>
          <w:tcPr>
            <w:tcW w:w="3421" w:type="dxa"/>
            <w:gridSpan w:val="2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  <w:tr w:rsidR="000F7BE7">
        <w:trPr>
          <w:trHeight w:val="321"/>
        </w:trPr>
        <w:tc>
          <w:tcPr>
            <w:tcW w:w="2897" w:type="dxa"/>
          </w:tcPr>
          <w:p w:rsidR="000F7BE7" w:rsidRDefault="00593F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62" w:type="dxa"/>
            <w:vMerge w:val="restart"/>
          </w:tcPr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593F29">
            <w:pPr>
              <w:pStyle w:val="TableParagraph"/>
              <w:spacing w:before="173" w:line="322" w:lineRule="exact"/>
              <w:ind w:left="225" w:right="219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F7BE7" w:rsidRDefault="00593F29">
            <w:pPr>
              <w:pStyle w:val="TableParagraph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«Філософія»</w:t>
            </w: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01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0F7BE7">
        <w:trPr>
          <w:trHeight w:val="321"/>
        </w:trPr>
        <w:tc>
          <w:tcPr>
            <w:tcW w:w="2897" w:type="dxa"/>
          </w:tcPr>
          <w:p w:rsidR="000F7BE7" w:rsidRDefault="00593F2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1" w:lineRule="exact"/>
              <w:ind w:left="373" w:right="365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tabs>
                <w:tab w:val="left" w:pos="711"/>
              </w:tabs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-й</w:t>
            </w:r>
          </w:p>
        </w:tc>
      </w:tr>
      <w:tr w:rsidR="000F7BE7">
        <w:trPr>
          <w:trHeight w:val="3081"/>
        </w:trPr>
        <w:tc>
          <w:tcPr>
            <w:tcW w:w="2897" w:type="dxa"/>
          </w:tcPr>
          <w:p w:rsidR="000F7BE7" w:rsidRDefault="00593F29">
            <w:pPr>
              <w:pStyle w:val="TableParagraph"/>
              <w:ind w:left="110" w:right="186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 Презентація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НД, анотація,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рецензія, відгук,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магістерського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  <w:p w:rsidR="000F7BE7" w:rsidRDefault="00593F29">
            <w:pPr>
              <w:pStyle w:val="TableParagraph"/>
              <w:spacing w:line="168" w:lineRule="exact"/>
              <w:ind w:left="1214" w:right="1159"/>
              <w:jc w:val="center"/>
              <w:rPr>
                <w:sz w:val="16"/>
              </w:rPr>
            </w:pPr>
            <w:r>
              <w:rPr>
                <w:sz w:val="16"/>
              </w:rPr>
              <w:t>(назва)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F7BE7" w:rsidRDefault="00593F29">
            <w:pPr>
              <w:pStyle w:val="TableParagraph"/>
              <w:spacing w:before="1"/>
              <w:ind w:left="788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0F7BE7">
        <w:trPr>
          <w:trHeight w:val="323"/>
        </w:trPr>
        <w:tc>
          <w:tcPr>
            <w:tcW w:w="2897" w:type="dxa"/>
            <w:vMerge w:val="restart"/>
          </w:tcPr>
          <w:p w:rsidR="000F7BE7" w:rsidRDefault="00593F29">
            <w:pPr>
              <w:pStyle w:val="TableParagraph"/>
              <w:spacing w:line="322" w:lineRule="exact"/>
              <w:ind w:left="110" w:right="572"/>
              <w:rPr>
                <w:b/>
                <w:sz w:val="28"/>
              </w:rPr>
            </w:pPr>
            <w:r>
              <w:rPr>
                <w:sz w:val="28"/>
              </w:rPr>
              <w:t>Загальна 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4" w:lineRule="exact"/>
              <w:ind w:left="375" w:right="365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-й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01" w:lineRule="exact"/>
              <w:ind w:left="788" w:right="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0F7BE7">
        <w:trPr>
          <w:trHeight w:val="323"/>
        </w:trPr>
        <w:tc>
          <w:tcPr>
            <w:tcW w:w="2897" w:type="dxa"/>
            <w:vMerge w:val="restart"/>
          </w:tcPr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43"/>
              </w:rPr>
            </w:pPr>
          </w:p>
          <w:p w:rsidR="000F7BE7" w:rsidRDefault="00593F29">
            <w:pPr>
              <w:pStyle w:val="TableParagraph"/>
              <w:spacing w:before="1"/>
              <w:ind w:left="110" w:right="401"/>
              <w:rPr>
                <w:sz w:val="28"/>
              </w:rPr>
            </w:pPr>
            <w:r>
              <w:rPr>
                <w:sz w:val="28"/>
              </w:rPr>
              <w:t>Тижневих годин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аудиторних – 2 год.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3,5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262" w:type="dxa"/>
            <w:vMerge w:val="restart"/>
          </w:tcPr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30"/>
              </w:rPr>
            </w:pPr>
          </w:p>
          <w:p w:rsidR="000F7BE7" w:rsidRDefault="000F7BE7">
            <w:pPr>
              <w:pStyle w:val="TableParagraph"/>
              <w:rPr>
                <w:b/>
                <w:sz w:val="41"/>
              </w:rPr>
            </w:pPr>
          </w:p>
          <w:p w:rsidR="000F7BE7" w:rsidRDefault="00593F29">
            <w:pPr>
              <w:pStyle w:val="TableParagraph"/>
              <w:spacing w:line="242" w:lineRule="auto"/>
              <w:ind w:left="201" w:right="192" w:firstLine="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Освітньо-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кваліфікаційний рівень: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магістр</w:t>
            </w: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4" w:lineRule="exact"/>
              <w:ind w:left="376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год.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01" w:lineRule="exact"/>
              <w:ind w:left="967"/>
              <w:rPr>
                <w:b/>
                <w:sz w:val="28"/>
              </w:rPr>
            </w:pPr>
            <w:r>
              <w:rPr>
                <w:b/>
                <w:sz w:val="28"/>
              </w:rPr>
              <w:t>семінарські</w:t>
            </w: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1" w:lineRule="exact"/>
              <w:ind w:left="376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год.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301" w:lineRule="exact"/>
              <w:ind w:left="7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F7BE7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01" w:lineRule="exact"/>
              <w:ind w:left="511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0F7BE7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BE7" w:rsidRDefault="00593F29">
            <w:pPr>
              <w:pStyle w:val="TableParagraph"/>
              <w:spacing w:line="304" w:lineRule="exact"/>
              <w:ind w:left="376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 год.</w:t>
            </w:r>
          </w:p>
        </w:tc>
        <w:tc>
          <w:tcPr>
            <w:tcW w:w="1800" w:type="dxa"/>
          </w:tcPr>
          <w:p w:rsidR="000F7BE7" w:rsidRDefault="00593F2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F7BE7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01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Індивідуальні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завдання:</w:t>
            </w:r>
          </w:p>
        </w:tc>
      </w:tr>
      <w:tr w:rsidR="000F7BE7">
        <w:trPr>
          <w:trHeight w:val="966"/>
        </w:trPr>
        <w:tc>
          <w:tcPr>
            <w:tcW w:w="2897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</w:tcPr>
          <w:p w:rsidR="000F7BE7" w:rsidRDefault="00593F29">
            <w:pPr>
              <w:pStyle w:val="TableParagraph"/>
              <w:spacing w:line="315" w:lineRule="exact"/>
              <w:ind w:left="788" w:right="781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</w:p>
          <w:p w:rsidR="000F7BE7" w:rsidRDefault="00593F29">
            <w:pPr>
              <w:pStyle w:val="TableParagraph"/>
              <w:spacing w:before="4"/>
              <w:ind w:left="788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залік</w:t>
            </w:r>
          </w:p>
        </w:tc>
      </w:tr>
    </w:tbl>
    <w:p w:rsidR="000F7BE7" w:rsidRDefault="000F7BE7">
      <w:pPr>
        <w:pStyle w:val="a3"/>
        <w:spacing w:before="4"/>
        <w:rPr>
          <w:b/>
          <w:sz w:val="27"/>
        </w:rPr>
      </w:pPr>
    </w:p>
    <w:p w:rsidR="000F7BE7" w:rsidRDefault="00593F29">
      <w:pPr>
        <w:pStyle w:val="a3"/>
        <w:tabs>
          <w:tab w:val="left" w:pos="3097"/>
          <w:tab w:val="left" w:pos="4402"/>
          <w:tab w:val="left" w:pos="5318"/>
          <w:tab w:val="left" w:pos="6937"/>
          <w:tab w:val="left" w:pos="7921"/>
          <w:tab w:val="left" w:pos="8424"/>
          <w:tab w:val="left" w:pos="10050"/>
        </w:tabs>
        <w:ind w:left="212" w:right="116" w:firstLine="708"/>
      </w:pPr>
      <w:r>
        <w:t>Співвідношення</w:t>
      </w:r>
      <w:r>
        <w:tab/>
      </w:r>
      <w:r>
        <w:t>кількості</w:t>
      </w:r>
      <w:r>
        <w:tab/>
        <w:t>годин</w:t>
      </w:r>
      <w:r>
        <w:tab/>
        <w:t>аудиторних</w:t>
      </w:r>
      <w:r>
        <w:tab/>
        <w:t>занять</w:t>
      </w:r>
      <w:r>
        <w:tab/>
        <w:t>до</w:t>
      </w:r>
      <w:r>
        <w:tab/>
        <w:t>самостійної</w:t>
      </w:r>
      <w:r>
        <w:tab/>
      </w:r>
      <w:r>
        <w:rPr>
          <w:spacing w:val="-2"/>
        </w:rPr>
        <w:t>і</w:t>
      </w:r>
      <w:r>
        <w:rPr>
          <w:spacing w:val="-67"/>
        </w:rPr>
        <w:t xml:space="preserve"> </w:t>
      </w:r>
      <w:r>
        <w:t>індивідуальної роботи становить:</w:t>
      </w:r>
    </w:p>
    <w:p w:rsidR="000F7BE7" w:rsidRDefault="00593F29">
      <w:pPr>
        <w:pStyle w:val="a3"/>
        <w:ind w:left="921" w:right="3938"/>
      </w:pPr>
      <w:r>
        <w:t>для денної форми навчання – 35,6 % – 64,4%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заочної</w:t>
      </w:r>
      <w:r>
        <w:rPr>
          <w:spacing w:val="-2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відсутня</w:t>
      </w:r>
    </w:p>
    <w:p w:rsidR="000F7BE7" w:rsidRDefault="000F7BE7">
      <w:p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numPr>
          <w:ilvl w:val="1"/>
          <w:numId w:val="38"/>
        </w:numPr>
        <w:tabs>
          <w:tab w:val="left" w:pos="4428"/>
        </w:tabs>
        <w:spacing w:before="89"/>
        <w:ind w:left="4427" w:hanging="281"/>
        <w:jc w:val="both"/>
      </w:pPr>
      <w:r>
        <w:t>Анотація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курсу</w:t>
      </w:r>
    </w:p>
    <w:p w:rsidR="000F7BE7" w:rsidRDefault="00593F29">
      <w:pPr>
        <w:pStyle w:val="a3"/>
        <w:spacing w:before="156" w:line="300" w:lineRule="auto"/>
        <w:ind w:left="212" w:right="109" w:firstLine="540"/>
        <w:jc w:val="both"/>
      </w:pPr>
      <w:r>
        <w:t>Зростання вимог до професійної підготовки випускників вищих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науково-дослідної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викладачів та студентів. Успішне оволодіння навичками дослідження і творчої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магістрами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пор</w:t>
      </w:r>
      <w:r>
        <w:t>івняно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включитися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-2"/>
        </w:rPr>
        <w:t xml:space="preserve"> </w:t>
      </w:r>
      <w:r>
        <w:t>застосувати</w:t>
      </w:r>
      <w:r>
        <w:rPr>
          <w:spacing w:val="-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практичну</w:t>
      </w:r>
      <w:r>
        <w:rPr>
          <w:spacing w:val="-5"/>
        </w:rPr>
        <w:t xml:space="preserve"> </w:t>
      </w:r>
      <w:r>
        <w:t>площину.</w:t>
      </w:r>
    </w:p>
    <w:p w:rsidR="000F7BE7" w:rsidRDefault="00593F29">
      <w:pPr>
        <w:pStyle w:val="a3"/>
        <w:spacing w:line="300" w:lineRule="auto"/>
        <w:ind w:left="212" w:right="103" w:firstLine="540"/>
        <w:jc w:val="both"/>
      </w:pPr>
      <w:r>
        <w:t>Згідно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ОКР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70"/>
        </w:rPr>
        <w:t xml:space="preserve"> </w:t>
      </w:r>
      <w:r>
        <w:t>«Гуманітарні</w:t>
      </w:r>
      <w:r>
        <w:rPr>
          <w:spacing w:val="1"/>
        </w:rPr>
        <w:t xml:space="preserve"> </w:t>
      </w:r>
      <w:r>
        <w:t>науки», магістр повинен оволодіти не лише змістом фундаментальних та фахових</w:t>
      </w:r>
      <w:r>
        <w:rPr>
          <w:spacing w:val="1"/>
        </w:rPr>
        <w:t xml:space="preserve"> </w:t>
      </w:r>
      <w:r>
        <w:t>дисциплін, але й опанувати навичками здобуття нових знань, засвоїти методику</w:t>
      </w:r>
      <w:r>
        <w:rPr>
          <w:spacing w:val="1"/>
        </w:rPr>
        <w:t xml:space="preserve"> </w:t>
      </w:r>
      <w:r>
        <w:t>процесу наукового пізнання. Залучення магістрів до наукової роботи впродовж</w:t>
      </w:r>
      <w:r>
        <w:rPr>
          <w:spacing w:val="1"/>
        </w:rPr>
        <w:t xml:space="preserve"> </w:t>
      </w:r>
      <w:r>
        <w:t>усього періоду навчання запобігає пасивному накопиченню інформації, сприяє</w:t>
      </w:r>
      <w:r>
        <w:rPr>
          <w:spacing w:val="1"/>
        </w:rPr>
        <w:t xml:space="preserve"> </w:t>
      </w:r>
      <w:r>
        <w:t>формуванню аналітичного підх</w:t>
      </w:r>
      <w:r>
        <w:t>оду до вивчення та прогнозування явищ соціально-</w:t>
      </w:r>
      <w:r>
        <w:rPr>
          <w:spacing w:val="-67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«Методологія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наукових досліджень» (МОНД) закладає підґрунтя наступної науково-пошукової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магістрів,</w:t>
      </w:r>
      <w:r>
        <w:rPr>
          <w:spacing w:val="1"/>
        </w:rPr>
        <w:t xml:space="preserve"> </w:t>
      </w:r>
      <w:r>
        <w:t>ознайомлює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науков</w:t>
      </w:r>
      <w:r>
        <w:t>ого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логікою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етапністю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категоріальним</w:t>
      </w:r>
      <w:r>
        <w:rPr>
          <w:spacing w:val="1"/>
        </w:rPr>
        <w:t xml:space="preserve"> </w:t>
      </w:r>
      <w:r>
        <w:t>апаратом,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гностичні,</w:t>
      </w:r>
      <w:r>
        <w:rPr>
          <w:spacing w:val="1"/>
        </w:rPr>
        <w:t xml:space="preserve"> </w:t>
      </w:r>
      <w:r>
        <w:t>дослідницькі</w:t>
      </w:r>
      <w:r>
        <w:rPr>
          <w:spacing w:val="7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навички роботи із літературою. Крім того, оволодіння методологією і методами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розвиткові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оптимальній</w:t>
      </w:r>
      <w:r>
        <w:rPr>
          <w:spacing w:val="-5"/>
        </w:rPr>
        <w:t xml:space="preserve"> </w:t>
      </w:r>
      <w:r>
        <w:t>організації наукової</w:t>
      </w:r>
      <w:r>
        <w:rPr>
          <w:spacing w:val="-1"/>
        </w:rPr>
        <w:t xml:space="preserve"> </w:t>
      </w:r>
      <w:r>
        <w:t>творчості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практичної</w:t>
      </w:r>
      <w:r>
        <w:rPr>
          <w:spacing w:val="-4"/>
        </w:rPr>
        <w:t xml:space="preserve"> </w:t>
      </w:r>
      <w:r>
        <w:t>діяльності.</w:t>
      </w:r>
    </w:p>
    <w:p w:rsidR="000F7BE7" w:rsidRDefault="00593F29">
      <w:pPr>
        <w:pStyle w:val="a3"/>
        <w:spacing w:line="300" w:lineRule="auto"/>
        <w:ind w:left="212" w:right="105" w:firstLine="540"/>
        <w:jc w:val="both"/>
      </w:pPr>
      <w:r>
        <w:t>Навчальна дисципліна «Методологія та організація наукових досліджень» є</w:t>
      </w:r>
      <w:r>
        <w:rPr>
          <w:spacing w:val="1"/>
        </w:rPr>
        <w:t xml:space="preserve"> </w:t>
      </w:r>
      <w:r>
        <w:t>узагальнюючою.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</w:t>
      </w:r>
      <w:r>
        <w:t>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виконанням магістерських наукових робіт та періодом активної участі молодих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науково-дослідній роботі</w:t>
      </w:r>
      <w:r>
        <w:rPr>
          <w:spacing w:val="-2"/>
        </w:rPr>
        <w:t xml:space="preserve"> </w:t>
      </w:r>
      <w:r>
        <w:t>кафедри.</w:t>
      </w:r>
    </w:p>
    <w:p w:rsidR="000F7BE7" w:rsidRDefault="00593F29">
      <w:pPr>
        <w:pStyle w:val="a3"/>
        <w:spacing w:before="1" w:line="300" w:lineRule="auto"/>
        <w:ind w:left="212" w:right="111" w:firstLine="540"/>
        <w:jc w:val="both"/>
      </w:pPr>
      <w:r>
        <w:t>Важливе значення даного курсу в системі вузівського навчання полягає 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цілісного</w:t>
      </w:r>
      <w:r>
        <w:rPr>
          <w:spacing w:val="1"/>
        </w:rPr>
        <w:t xml:space="preserve"> </w:t>
      </w:r>
      <w:r>
        <w:t>мето</w:t>
      </w:r>
      <w:r>
        <w:t>дологічного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сутності тих явищ, які складають основний навчальний матеріал за фахом. Це</w:t>
      </w:r>
      <w:r>
        <w:rPr>
          <w:spacing w:val="1"/>
        </w:rPr>
        <w:t xml:space="preserve"> </w:t>
      </w:r>
      <w:r>
        <w:t>істотно наближає методологію і організацію наукових досліджень до практичної</w:t>
      </w:r>
      <w:r>
        <w:rPr>
          <w:spacing w:val="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</w:p>
    <w:p w:rsidR="000F7BE7" w:rsidRDefault="00593F29">
      <w:pPr>
        <w:pStyle w:val="a3"/>
        <w:spacing w:line="300" w:lineRule="auto"/>
        <w:ind w:left="212" w:right="109" w:firstLine="540"/>
        <w:jc w:val="both"/>
      </w:pPr>
      <w:r>
        <w:t>Одним із шляхів творчого сприйняття основ сучасної науки є систематика</w:t>
      </w:r>
      <w:r>
        <w:rPr>
          <w:spacing w:val="1"/>
        </w:rPr>
        <w:t xml:space="preserve"> </w:t>
      </w:r>
      <w:r>
        <w:t>науково-дослідних робіт з її актуальних питань. Практика свідчить, що наукова</w:t>
      </w:r>
      <w:r>
        <w:rPr>
          <w:spacing w:val="1"/>
        </w:rPr>
        <w:t xml:space="preserve"> </w:t>
      </w:r>
      <w:r>
        <w:t>праця істотно підвищує інтерес до вивчення загальних і спеціальних дисциплін за</w:t>
      </w:r>
      <w:r>
        <w:rPr>
          <w:spacing w:val="1"/>
        </w:rPr>
        <w:t xml:space="preserve"> </w:t>
      </w:r>
      <w:r>
        <w:t>обраною спеціальністю, спри</w:t>
      </w:r>
      <w:r>
        <w:t>яє формуванню теоретичних і практичних навичок,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фахівцю-досліднику,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кругозір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 методологічного аналізу і критичного розуміння досягнень сучасної</w:t>
      </w:r>
      <w:r>
        <w:rPr>
          <w:spacing w:val="1"/>
        </w:rPr>
        <w:t xml:space="preserve"> </w:t>
      </w:r>
      <w:r>
        <w:t>науки.</w:t>
      </w:r>
    </w:p>
    <w:p w:rsidR="000F7BE7" w:rsidRDefault="000F7BE7">
      <w:pPr>
        <w:spacing w:line="300" w:lineRule="auto"/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11"/>
        <w:rPr>
          <w:sz w:val="8"/>
        </w:rPr>
      </w:pPr>
    </w:p>
    <w:p w:rsidR="000F7BE7" w:rsidRDefault="00593F29">
      <w:pPr>
        <w:pStyle w:val="a3"/>
        <w:spacing w:before="89" w:line="300" w:lineRule="auto"/>
        <w:ind w:left="212" w:right="111" w:firstLine="540"/>
        <w:jc w:val="both"/>
      </w:pPr>
      <w:r>
        <w:t>Матеріали курсу допоможуть правильно орієнтуватися в складній структурі</w:t>
      </w:r>
      <w:r>
        <w:rPr>
          <w:spacing w:val="1"/>
        </w:rPr>
        <w:t xml:space="preserve"> </w:t>
      </w:r>
      <w:r>
        <w:t>взаємозв’язків між окремими ланками процесу наукового пізнання в цілому,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допоміжним</w:t>
      </w:r>
      <w:r>
        <w:rPr>
          <w:spacing w:val="1"/>
        </w:rPr>
        <w:t xml:space="preserve"> </w:t>
      </w:r>
      <w:r>
        <w:t>довідником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магістрам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</w:t>
      </w:r>
      <w:r>
        <w:t>льних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аспірантам,</w:t>
      </w:r>
      <w:r>
        <w:rPr>
          <w:spacing w:val="-67"/>
        </w:rPr>
        <w:t xml:space="preserve"> </w:t>
      </w:r>
      <w:r>
        <w:t>пошукачам, тобто тим, кому, виконуючи наукову роботу, важливо чітко знати із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переростає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послідовний</w:t>
      </w:r>
      <w:r>
        <w:rPr>
          <w:spacing w:val="70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тих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і закономірностей.</w:t>
      </w:r>
    </w:p>
    <w:p w:rsidR="000F7BE7" w:rsidRDefault="00593F29">
      <w:pPr>
        <w:pStyle w:val="a3"/>
        <w:spacing w:before="1" w:line="300" w:lineRule="auto"/>
        <w:ind w:left="212" w:right="106" w:firstLine="566"/>
        <w:jc w:val="both"/>
        <w:rPr>
          <w:i/>
        </w:rPr>
      </w:pP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даної</w:t>
      </w:r>
      <w:r>
        <w:rPr>
          <w:spacing w:val="70"/>
        </w:rPr>
        <w:t xml:space="preserve"> </w:t>
      </w:r>
      <w:r>
        <w:t>дисципліни</w:t>
      </w:r>
      <w:r>
        <w:rPr>
          <w:spacing w:val="70"/>
        </w:rPr>
        <w:t xml:space="preserve"> </w:t>
      </w:r>
      <w:r>
        <w:t>передбачає</w:t>
      </w:r>
      <w:r>
        <w:rPr>
          <w:spacing w:val="70"/>
        </w:rPr>
        <w:t xml:space="preserve"> </w:t>
      </w:r>
      <w:r>
        <w:t>проведення</w:t>
      </w:r>
      <w:r>
        <w:rPr>
          <w:spacing w:val="70"/>
        </w:rPr>
        <w:t xml:space="preserve"> </w:t>
      </w:r>
      <w:r>
        <w:t>аудиторних</w:t>
      </w:r>
      <w:r>
        <w:rPr>
          <w:spacing w:val="1"/>
        </w:rPr>
        <w:t xml:space="preserve"> </w:t>
      </w:r>
      <w:r>
        <w:t>(32 год.) лекційних (14 год.) і семінарських занять (18 год.), а також вимагає від</w:t>
      </w:r>
      <w:r>
        <w:rPr>
          <w:spacing w:val="1"/>
        </w:rPr>
        <w:t xml:space="preserve"> </w:t>
      </w:r>
      <w:r>
        <w:t>студента самостійної роботи (58 год.) з основною та додатковою літературою,</w:t>
      </w:r>
      <w:r>
        <w:rPr>
          <w:spacing w:val="1"/>
        </w:rPr>
        <w:t xml:space="preserve"> </w:t>
      </w:r>
      <w:r>
        <w:t>конспектом лекцій, підготовки до виконання індивідуал</w:t>
      </w:r>
      <w:r>
        <w:t>ьних завдань. На вивчення</w:t>
      </w:r>
      <w:r>
        <w:rPr>
          <w:spacing w:val="-67"/>
        </w:rPr>
        <w:t xml:space="preserve"> </w:t>
      </w:r>
      <w:r>
        <w:t xml:space="preserve">навчальної дисципліни відводиться 90 годин / 3 кредити ЕСТS. </w:t>
      </w:r>
      <w:r>
        <w:rPr>
          <w:i/>
        </w:rPr>
        <w:t>«Методологія та</w:t>
      </w:r>
      <w:r>
        <w:rPr>
          <w:i/>
          <w:spacing w:val="1"/>
        </w:rPr>
        <w:t xml:space="preserve"> </w:t>
      </w:r>
      <w:r>
        <w:rPr>
          <w:i/>
        </w:rPr>
        <w:t xml:space="preserve">організація наукових досліджень» </w:t>
      </w:r>
      <w:r>
        <w:t>відноситься до циклу загальної підготовки і є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дисципліною.</w:t>
      </w:r>
      <w:r>
        <w:rPr>
          <w:spacing w:val="1"/>
        </w:rPr>
        <w:t xml:space="preserve"> </w:t>
      </w:r>
      <w:r>
        <w:t>Викладається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магістратури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1-му</w:t>
      </w:r>
      <w:r>
        <w:rPr>
          <w:spacing w:val="1"/>
        </w:rPr>
        <w:t xml:space="preserve"> </w:t>
      </w:r>
      <w:r>
        <w:t>с</w:t>
      </w:r>
      <w:r>
        <w:t>еместрі.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залік.</w:t>
      </w:r>
    </w:p>
    <w:p w:rsidR="000F7BE7" w:rsidRDefault="00593F29">
      <w:pPr>
        <w:pStyle w:val="a3"/>
        <w:spacing w:before="1" w:line="300" w:lineRule="auto"/>
        <w:ind w:left="212" w:right="113" w:firstLine="54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низки практичних</w:t>
      </w:r>
      <w:r>
        <w:rPr>
          <w:spacing w:val="1"/>
        </w:rPr>
        <w:t xml:space="preserve"> </w:t>
      </w:r>
      <w:r>
        <w:t>робіт.</w:t>
      </w:r>
    </w:p>
    <w:p w:rsidR="000F7BE7" w:rsidRDefault="00593F29">
      <w:pPr>
        <w:pStyle w:val="a3"/>
        <w:spacing w:line="300" w:lineRule="auto"/>
        <w:ind w:left="212" w:right="116" w:firstLine="540"/>
        <w:jc w:val="both"/>
      </w:pPr>
      <w:r>
        <w:t>У процесі навчання можливе коригування програми та зміна рекомендованих</w:t>
      </w:r>
      <w:r>
        <w:rPr>
          <w:spacing w:val="-67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результаті</w:t>
      </w:r>
      <w:r>
        <w:rPr>
          <w:spacing w:val="-1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сучасній</w:t>
      </w:r>
      <w:r>
        <w:rPr>
          <w:spacing w:val="-2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України.</w:t>
      </w:r>
    </w:p>
    <w:p w:rsidR="000F7BE7" w:rsidRDefault="00593F29">
      <w:pPr>
        <w:pStyle w:val="a3"/>
        <w:spacing w:before="1" w:line="300" w:lineRule="auto"/>
        <w:ind w:left="212" w:right="109" w:firstLine="540"/>
        <w:jc w:val="both"/>
      </w:pP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«Методологія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 наукових досліджень» складена відповідно до 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«магістр»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«Гуманітар</w:t>
      </w:r>
      <w:r>
        <w:t>ні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спеціальності 033«Філософія».</w:t>
      </w:r>
    </w:p>
    <w:p w:rsidR="000F7BE7" w:rsidRDefault="000F7BE7">
      <w:pPr>
        <w:spacing w:line="300" w:lineRule="auto"/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numPr>
          <w:ilvl w:val="1"/>
          <w:numId w:val="38"/>
        </w:numPr>
        <w:tabs>
          <w:tab w:val="left" w:pos="2251"/>
        </w:tabs>
        <w:spacing w:before="89"/>
        <w:ind w:left="2250" w:hanging="28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3"/>
        <w:ind w:left="212" w:right="113" w:firstLine="540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виконання наукової роботи для оволодіння методологією і методами дослідження,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оптимальній</w:t>
      </w:r>
      <w:r>
        <w:rPr>
          <w:spacing w:val="1"/>
        </w:rPr>
        <w:t xml:space="preserve"> </w:t>
      </w:r>
      <w:r>
        <w:t>організації наукової</w:t>
      </w:r>
      <w:r>
        <w:rPr>
          <w:spacing w:val="-2"/>
        </w:rPr>
        <w:t xml:space="preserve"> </w:t>
      </w:r>
      <w:r>
        <w:t>творчості в</w:t>
      </w:r>
      <w:r>
        <w:rPr>
          <w:spacing w:val="-1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практичної</w:t>
      </w:r>
      <w:r>
        <w:rPr>
          <w:spacing w:val="-3"/>
        </w:rPr>
        <w:t xml:space="preserve"> </w:t>
      </w:r>
      <w:r>
        <w:t>діяльності.</w:t>
      </w:r>
    </w:p>
    <w:p w:rsidR="000F7BE7" w:rsidRDefault="00593F29">
      <w:pPr>
        <w:pStyle w:val="1"/>
        <w:spacing w:before="3" w:line="321" w:lineRule="exact"/>
        <w:ind w:left="753"/>
        <w:jc w:val="both"/>
      </w:pPr>
      <w:r>
        <w:t>Цілі</w:t>
      </w:r>
      <w:r>
        <w:rPr>
          <w:spacing w:val="-2"/>
        </w:rPr>
        <w:t xml:space="preserve"> </w:t>
      </w:r>
      <w:r>
        <w:t>викладання</w:t>
      </w:r>
      <w:r>
        <w:rPr>
          <w:spacing w:val="-4"/>
        </w:rPr>
        <w:t xml:space="preserve"> </w:t>
      </w:r>
      <w:r>
        <w:t>дисципліни:</w:t>
      </w:r>
    </w:p>
    <w:p w:rsidR="000F7BE7" w:rsidRDefault="00593F29">
      <w:pPr>
        <w:pStyle w:val="a3"/>
        <w:ind w:left="212" w:right="112" w:firstLine="540"/>
        <w:jc w:val="both"/>
      </w:pPr>
      <w:r>
        <w:t>по-перше, ознайомити</w:t>
      </w:r>
      <w:r>
        <w:rPr>
          <w:spacing w:val="1"/>
        </w:rPr>
        <w:t xml:space="preserve"> </w:t>
      </w:r>
      <w:r>
        <w:t>магістрів з основними положеннями</w:t>
      </w:r>
      <w:r>
        <w:rPr>
          <w:spacing w:val="70"/>
        </w:rPr>
        <w:t xml:space="preserve"> </w:t>
      </w:r>
      <w:r>
        <w:t>й відомостями</w:t>
      </w:r>
      <w:r>
        <w:rPr>
          <w:spacing w:val="1"/>
        </w:rPr>
        <w:t xml:space="preserve"> </w:t>
      </w:r>
      <w:r>
        <w:t>про роль та місце науки</w:t>
      </w:r>
      <w:r>
        <w:rPr>
          <w:spacing w:val="1"/>
        </w:rPr>
        <w:t xml:space="preserve"> </w:t>
      </w:r>
      <w:r>
        <w:t>у розвитку суспільства, про</w:t>
      </w:r>
      <w:r>
        <w:rPr>
          <w:spacing w:val="1"/>
        </w:rPr>
        <w:t xml:space="preserve"> </w:t>
      </w:r>
      <w:r>
        <w:t>закономірності розвитку</w:t>
      </w:r>
      <w:r>
        <w:rPr>
          <w:spacing w:val="1"/>
        </w:rPr>
        <w:t xml:space="preserve"> </w:t>
      </w:r>
      <w:r>
        <w:t>науки, про організацію та шляхи забезпечення наукових досліджень у державі для</w:t>
      </w:r>
      <w:r>
        <w:rPr>
          <w:spacing w:val="-67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магістрів сучасного</w:t>
      </w:r>
      <w:r>
        <w:t xml:space="preserve"> наукового</w:t>
      </w:r>
      <w:r>
        <w:rPr>
          <w:spacing w:val="1"/>
        </w:rPr>
        <w:t xml:space="preserve"> </w:t>
      </w:r>
      <w:r>
        <w:t>світогляду;</w:t>
      </w:r>
    </w:p>
    <w:p w:rsidR="000F7BE7" w:rsidRDefault="00593F29">
      <w:pPr>
        <w:pStyle w:val="a3"/>
        <w:ind w:left="212" w:right="111" w:firstLine="540"/>
        <w:jc w:val="both"/>
      </w:pPr>
      <w:r>
        <w:t>по-друге, надання магістрам необхідного обсягу знань у галузі методології і</w:t>
      </w:r>
      <w:r>
        <w:rPr>
          <w:spacing w:val="1"/>
        </w:rPr>
        <w:t xml:space="preserve"> </w:t>
      </w:r>
      <w:r>
        <w:t>організації наукових досліджень для підготовки їх до самостійного виконання</w:t>
      </w:r>
      <w:r>
        <w:rPr>
          <w:spacing w:val="1"/>
        </w:rPr>
        <w:t xml:space="preserve"> </w:t>
      </w:r>
      <w:r>
        <w:t>наукової роботи;</w:t>
      </w:r>
    </w:p>
    <w:p w:rsidR="000F7BE7" w:rsidRDefault="00593F29">
      <w:pPr>
        <w:pStyle w:val="a3"/>
        <w:ind w:left="212" w:right="108" w:firstLine="540"/>
        <w:jc w:val="both"/>
      </w:pPr>
      <w:r>
        <w:t>по-третє,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навиків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науково-дослідницької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здобуттю магістрами</w:t>
      </w:r>
      <w:r>
        <w:rPr>
          <w:spacing w:val="1"/>
        </w:rPr>
        <w:t xml:space="preserve"> </w:t>
      </w:r>
      <w:r>
        <w:t>базових 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методології,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 та організації наукової діяльності для забезпечення їхньої професійної</w:t>
      </w:r>
      <w:r>
        <w:rPr>
          <w:spacing w:val="-67"/>
        </w:rPr>
        <w:t xml:space="preserve"> </w:t>
      </w:r>
      <w:r>
        <w:t>соціалізації</w:t>
      </w:r>
      <w:r>
        <w:rPr>
          <w:spacing w:val="-3"/>
        </w:rPr>
        <w:t xml:space="preserve"> </w:t>
      </w:r>
      <w:r>
        <w:t>як науковців</w:t>
      </w:r>
      <w:r>
        <w:rPr>
          <w:spacing w:val="-2"/>
        </w:rPr>
        <w:t xml:space="preserve"> </w:t>
      </w:r>
      <w:r>
        <w:t>та дослідників,</w:t>
      </w:r>
    </w:p>
    <w:p w:rsidR="000F7BE7" w:rsidRDefault="00593F29">
      <w:pPr>
        <w:pStyle w:val="a3"/>
        <w:ind w:left="212" w:right="106" w:firstLine="540"/>
        <w:jc w:val="both"/>
      </w:pPr>
      <w:r>
        <w:t xml:space="preserve">по-четверте, матеріал курсу сприяє </w:t>
      </w:r>
      <w:r>
        <w:t>посиленню методологічної спрямованості</w:t>
      </w:r>
      <w:r>
        <w:rPr>
          <w:spacing w:val="1"/>
        </w:rPr>
        <w:t xml:space="preserve"> </w:t>
      </w:r>
      <w:r>
        <w:t>навчального процесу у вищому навчальному закладі освіти, як однієї з основних</w:t>
      </w:r>
      <w:r>
        <w:rPr>
          <w:spacing w:val="1"/>
        </w:rPr>
        <w:t xml:space="preserve"> </w:t>
      </w:r>
      <w:r>
        <w:t>складових формування у магістрів наукового світогляду, що є головною умовою</w:t>
      </w:r>
      <w:r>
        <w:rPr>
          <w:spacing w:val="1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фахівців-соціологів.</w:t>
      </w:r>
    </w:p>
    <w:p w:rsidR="000F7BE7" w:rsidRDefault="000F7BE7">
      <w:pPr>
        <w:pStyle w:val="a3"/>
        <w:spacing w:before="3"/>
        <w:rPr>
          <w:sz w:val="24"/>
        </w:rPr>
      </w:pPr>
    </w:p>
    <w:p w:rsidR="000F7BE7" w:rsidRDefault="00593F29">
      <w:pPr>
        <w:pStyle w:val="1"/>
        <w:spacing w:before="1"/>
        <w:ind w:left="2555"/>
      </w:pPr>
      <w:r>
        <w:t>ЗАВДАННЯ</w:t>
      </w:r>
      <w:r>
        <w:rPr>
          <w:spacing w:val="-2"/>
        </w:rPr>
        <w:t xml:space="preserve"> </w:t>
      </w:r>
      <w:r>
        <w:t>НАВ</w:t>
      </w:r>
      <w:r>
        <w:t>ЧАЛЬНОЇ ДИСЦИПЛІНИ:</w:t>
      </w:r>
    </w:p>
    <w:p w:rsidR="000F7BE7" w:rsidRDefault="000F7BE7">
      <w:pPr>
        <w:pStyle w:val="a3"/>
        <w:spacing w:before="6"/>
        <w:rPr>
          <w:b/>
          <w:sz w:val="27"/>
        </w:rPr>
      </w:pPr>
    </w:p>
    <w:p w:rsidR="000F7BE7" w:rsidRDefault="00593F29">
      <w:pPr>
        <w:pStyle w:val="a3"/>
        <w:ind w:left="212" w:right="113"/>
        <w:jc w:val="both"/>
      </w:pPr>
      <w:r>
        <w:rPr>
          <w:i/>
          <w:u w:val="single"/>
        </w:rPr>
        <w:t>Методичні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методологічному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вирішувати</w:t>
      </w:r>
      <w:r>
        <w:rPr>
          <w:spacing w:val="-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об'єктивно,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належним</w:t>
      </w:r>
      <w:r>
        <w:rPr>
          <w:spacing w:val="-1"/>
        </w:rPr>
        <w:t xml:space="preserve"> </w:t>
      </w:r>
      <w:r>
        <w:t>науковим</w:t>
      </w:r>
      <w:r>
        <w:rPr>
          <w:spacing w:val="-2"/>
        </w:rPr>
        <w:t xml:space="preserve"> </w:t>
      </w:r>
      <w:r>
        <w:t>обґрунтуванням.</w:t>
      </w:r>
    </w:p>
    <w:p w:rsidR="000F7BE7" w:rsidRDefault="00593F29">
      <w:pPr>
        <w:pStyle w:val="a3"/>
        <w:spacing w:before="1"/>
        <w:ind w:left="212" w:right="108"/>
        <w:jc w:val="both"/>
      </w:pPr>
      <w:r>
        <w:rPr>
          <w:i/>
          <w:u w:val="single"/>
        </w:rPr>
        <w:t>Пізнавальні</w:t>
      </w:r>
      <w:r>
        <w:rPr>
          <w:u w:val="single"/>
        </w:rPr>
        <w:t>:</w:t>
      </w:r>
      <w:r>
        <w:t xml:space="preserve"> сформувати знання з використання методів наукового пізнання 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науково-дослідної</w:t>
      </w:r>
      <w:r>
        <w:rPr>
          <w:spacing w:val="-2"/>
        </w:rPr>
        <w:t xml:space="preserve"> </w:t>
      </w:r>
      <w:r>
        <w:t>роботи.</w:t>
      </w:r>
    </w:p>
    <w:p w:rsidR="000F7BE7" w:rsidRDefault="00593F29">
      <w:pPr>
        <w:pStyle w:val="a3"/>
        <w:ind w:left="212" w:right="106"/>
        <w:jc w:val="both"/>
      </w:pPr>
      <w:r>
        <w:rPr>
          <w:i/>
          <w:u w:val="single"/>
        </w:rPr>
        <w:t>Практичні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 яких потрібний науковий пошук, а також організацію, постановки та</w:t>
      </w:r>
      <w:r>
        <w:rPr>
          <w:spacing w:val="1"/>
        </w:rPr>
        <w:t xml:space="preserve"> </w:t>
      </w:r>
      <w:r>
        <w:t>прове</w:t>
      </w:r>
      <w:r>
        <w:t>дення</w:t>
      </w:r>
      <w:r>
        <w:rPr>
          <w:spacing w:val="-4"/>
        </w:rPr>
        <w:t xml:space="preserve"> </w:t>
      </w:r>
      <w:r>
        <w:t>науково-дослідної</w:t>
      </w:r>
      <w:r>
        <w:rPr>
          <w:spacing w:val="-2"/>
        </w:rPr>
        <w:t xml:space="preserve"> </w:t>
      </w:r>
      <w:r>
        <w:t>роботи.</w:t>
      </w:r>
    </w:p>
    <w:p w:rsidR="000F7BE7" w:rsidRDefault="00593F29">
      <w:pPr>
        <w:pStyle w:val="a3"/>
        <w:spacing w:before="1"/>
        <w:ind w:left="212" w:right="113"/>
        <w:jc w:val="both"/>
      </w:pPr>
      <w:r>
        <w:rPr>
          <w:i/>
          <w:u w:val="single"/>
        </w:rPr>
        <w:t>Світоглядні:</w:t>
      </w:r>
      <w:r>
        <w:rPr>
          <w:i/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усвідомленої</w:t>
      </w:r>
      <w:r>
        <w:rPr>
          <w:spacing w:val="1"/>
        </w:rPr>
        <w:t xml:space="preserve"> </w:t>
      </w:r>
      <w:r>
        <w:t>методологічної позиції</w:t>
      </w:r>
      <w:r>
        <w:rPr>
          <w:spacing w:val="1"/>
        </w:rPr>
        <w:t xml:space="preserve"> </w:t>
      </w:r>
      <w:r>
        <w:t>наукового</w:t>
      </w:r>
      <w:r>
        <w:rPr>
          <w:spacing w:val="-2"/>
        </w:rPr>
        <w:t xml:space="preserve"> </w:t>
      </w:r>
      <w:r>
        <w:t>дослідження.</w:t>
      </w:r>
    </w:p>
    <w:p w:rsidR="000F7BE7" w:rsidRDefault="000F7BE7">
      <w:pPr>
        <w:pStyle w:val="a3"/>
        <w:spacing w:before="11"/>
        <w:rPr>
          <w:sz w:val="27"/>
        </w:rPr>
      </w:pPr>
    </w:p>
    <w:p w:rsidR="000F7BE7" w:rsidRDefault="00593F29">
      <w:pPr>
        <w:spacing w:line="321" w:lineRule="exact"/>
        <w:ind w:left="753"/>
        <w:rPr>
          <w:sz w:val="28"/>
        </w:rPr>
      </w:pPr>
      <w:r>
        <w:rPr>
          <w:b/>
          <w:sz w:val="28"/>
        </w:rPr>
        <w:t>Основні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курсу </w:t>
      </w:r>
      <w:r>
        <w:rPr>
          <w:sz w:val="28"/>
        </w:rPr>
        <w:t>торкаються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як: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spacing w:line="342" w:lineRule="exact"/>
        <w:ind w:hanging="361"/>
        <w:rPr>
          <w:sz w:val="28"/>
        </w:rPr>
      </w:pPr>
      <w:r>
        <w:rPr>
          <w:sz w:val="28"/>
        </w:rPr>
        <w:t>цілісне</w:t>
      </w:r>
      <w:r>
        <w:rPr>
          <w:spacing w:val="-2"/>
          <w:sz w:val="28"/>
        </w:rPr>
        <w:t xml:space="preserve"> </w:t>
      </w:r>
      <w:r>
        <w:rPr>
          <w:sz w:val="28"/>
        </w:rPr>
        <w:t>уявлення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 науку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пізнання;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ind w:right="112"/>
        <w:rPr>
          <w:sz w:val="28"/>
        </w:rPr>
      </w:pPr>
      <w:r>
        <w:rPr>
          <w:sz w:val="28"/>
        </w:rPr>
        <w:t>історія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світу;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ind w:right="113"/>
        <w:rPr>
          <w:sz w:val="28"/>
        </w:rPr>
      </w:pPr>
      <w:r>
        <w:rPr>
          <w:sz w:val="28"/>
        </w:rPr>
        <w:t>загальний</w:t>
      </w:r>
      <w:r>
        <w:rPr>
          <w:spacing w:val="47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44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7"/>
          <w:sz w:val="28"/>
        </w:rPr>
        <w:t xml:space="preserve"> </w:t>
      </w:r>
      <w:r>
        <w:rPr>
          <w:sz w:val="28"/>
        </w:rPr>
        <w:t>її</w:t>
      </w:r>
      <w:r>
        <w:rPr>
          <w:spacing w:val="48"/>
          <w:sz w:val="28"/>
        </w:rPr>
        <w:t xml:space="preserve"> </w:t>
      </w:r>
      <w:r>
        <w:rPr>
          <w:sz w:val="28"/>
        </w:rPr>
        <w:t>місця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пізнанні;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ind w:right="111"/>
        <w:rPr>
          <w:sz w:val="28"/>
        </w:rPr>
      </w:pPr>
      <w:r>
        <w:rPr>
          <w:sz w:val="28"/>
        </w:rPr>
        <w:t>сутність</w:t>
      </w:r>
      <w:r>
        <w:rPr>
          <w:spacing w:val="23"/>
          <w:sz w:val="28"/>
        </w:rPr>
        <w:t xml:space="preserve"> </w:t>
      </w:r>
      <w:r>
        <w:rPr>
          <w:sz w:val="28"/>
        </w:rPr>
        <w:t>загальнонаукових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конкретно-наукових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spacing w:before="193"/>
        <w:ind w:right="108"/>
        <w:rPr>
          <w:sz w:val="28"/>
        </w:rPr>
      </w:pPr>
      <w:r>
        <w:rPr>
          <w:sz w:val="28"/>
        </w:rPr>
        <w:lastRenderedPageBreak/>
        <w:t>планування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5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55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5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результатів;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spacing w:before="1"/>
        <w:ind w:hanging="361"/>
        <w:rPr>
          <w:sz w:val="28"/>
        </w:rPr>
      </w:pP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науковою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літературою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бібліографічне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ind w:right="113"/>
        <w:rPr>
          <w:sz w:val="28"/>
        </w:rPr>
      </w:pPr>
      <w:r>
        <w:rPr>
          <w:sz w:val="28"/>
        </w:rPr>
        <w:t>підготовка</w:t>
      </w:r>
      <w:r>
        <w:rPr>
          <w:spacing w:val="4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друку</w:t>
      </w:r>
      <w:r>
        <w:rPr>
          <w:spacing w:val="38"/>
          <w:sz w:val="28"/>
        </w:rPr>
        <w:t xml:space="preserve"> </w:t>
      </w:r>
      <w:r>
        <w:rPr>
          <w:sz w:val="28"/>
        </w:rPr>
        <w:t>(тез,</w:t>
      </w:r>
      <w:r>
        <w:rPr>
          <w:spacing w:val="4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42"/>
          <w:sz w:val="28"/>
        </w:rPr>
        <w:t xml:space="preserve"> </w:t>
      </w:r>
      <w:r>
        <w:rPr>
          <w:sz w:val="28"/>
        </w:rPr>
        <w:t>монографій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spacing w:line="340" w:lineRule="exact"/>
        <w:ind w:hanging="361"/>
        <w:rPr>
          <w:sz w:val="28"/>
        </w:rPr>
      </w:pP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0F7BE7" w:rsidRDefault="00593F29">
      <w:pPr>
        <w:pStyle w:val="a4"/>
        <w:numPr>
          <w:ilvl w:val="0"/>
          <w:numId w:val="36"/>
        </w:numPr>
        <w:tabs>
          <w:tab w:val="left" w:pos="1473"/>
          <w:tab w:val="left" w:pos="1474"/>
        </w:tabs>
        <w:ind w:hanging="361"/>
        <w:rPr>
          <w:sz w:val="28"/>
        </w:rPr>
      </w:pP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магістерських,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кандидатських,</w:t>
      </w:r>
      <w:r>
        <w:rPr>
          <w:spacing w:val="-7"/>
          <w:sz w:val="28"/>
        </w:rPr>
        <w:t xml:space="preserve"> </w:t>
      </w:r>
      <w:r>
        <w:rPr>
          <w:sz w:val="28"/>
        </w:rPr>
        <w:t>докторських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дисертацій.</w:t>
      </w:r>
    </w:p>
    <w:p w:rsidR="000F7BE7" w:rsidRDefault="00593F29">
      <w:pPr>
        <w:spacing w:before="282" w:line="321" w:lineRule="exact"/>
        <w:ind w:left="753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вивчення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дисципліни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магістри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повинні</w:t>
      </w:r>
    </w:p>
    <w:p w:rsidR="000F7BE7" w:rsidRDefault="00593F29">
      <w:pPr>
        <w:pStyle w:val="1"/>
        <w:spacing w:line="319" w:lineRule="exact"/>
        <w:ind w:left="212"/>
      </w:pPr>
      <w:r>
        <w:t>знати: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науці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загалом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зокрема;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5"/>
        <w:ind w:hanging="361"/>
        <w:rPr>
          <w:sz w:val="28"/>
        </w:rPr>
      </w:pP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пізнання,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6"/>
        <w:ind w:hanging="361"/>
        <w:rPr>
          <w:sz w:val="28"/>
        </w:rPr>
      </w:pPr>
      <w:r>
        <w:rPr>
          <w:sz w:val="28"/>
        </w:rPr>
        <w:t>понятійний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терміни,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науки);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6"/>
        <w:ind w:hanging="361"/>
        <w:rPr>
          <w:sz w:val="28"/>
        </w:rPr>
      </w:pPr>
      <w:r>
        <w:rPr>
          <w:sz w:val="28"/>
        </w:rPr>
        <w:t>методику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6"/>
        <w:ind w:hanging="361"/>
        <w:rPr>
          <w:sz w:val="28"/>
        </w:rPr>
      </w:pP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6"/>
        <w:ind w:hanging="361"/>
        <w:rPr>
          <w:sz w:val="28"/>
        </w:rPr>
      </w:pP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звітів;</w:t>
      </w:r>
    </w:p>
    <w:p w:rsidR="000F7BE7" w:rsidRDefault="00593F29">
      <w:pPr>
        <w:pStyle w:val="a4"/>
        <w:numPr>
          <w:ilvl w:val="0"/>
          <w:numId w:val="35"/>
        </w:numPr>
        <w:tabs>
          <w:tab w:val="left" w:pos="1294"/>
        </w:tabs>
        <w:spacing w:before="38"/>
        <w:ind w:hanging="361"/>
        <w:rPr>
          <w:sz w:val="28"/>
        </w:rPr>
      </w:pPr>
      <w:r>
        <w:rPr>
          <w:sz w:val="28"/>
        </w:rPr>
        <w:t>принципи,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</w:t>
      </w:r>
      <w:r>
        <w:rPr>
          <w:sz w:val="28"/>
        </w:rPr>
        <w:t>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досліджень;</w:t>
      </w:r>
    </w:p>
    <w:p w:rsidR="000F7BE7" w:rsidRDefault="00593F29">
      <w:pPr>
        <w:pStyle w:val="1"/>
        <w:spacing w:before="4" w:line="319" w:lineRule="exact"/>
        <w:ind w:left="212"/>
      </w:pPr>
      <w:r>
        <w:t>розуміти:</w:t>
      </w:r>
    </w:p>
    <w:p w:rsidR="000F7BE7" w:rsidRDefault="00593F29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39" w:lineRule="exact"/>
        <w:ind w:hanging="361"/>
        <w:rPr>
          <w:sz w:val="28"/>
        </w:rPr>
      </w:pP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методологічної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вченого;</w:t>
      </w:r>
    </w:p>
    <w:p w:rsidR="000F7BE7" w:rsidRDefault="00593F29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метанаукову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термінологію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її у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дослідженні;</w:t>
      </w:r>
    </w:p>
    <w:p w:rsidR="000F7BE7" w:rsidRDefault="00593F29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важливість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прикладне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</w:p>
    <w:p w:rsidR="000F7BE7" w:rsidRDefault="000F7BE7">
      <w:pPr>
        <w:pStyle w:val="a3"/>
        <w:spacing w:before="9"/>
        <w:rPr>
          <w:sz w:val="20"/>
        </w:rPr>
      </w:pPr>
    </w:p>
    <w:p w:rsidR="000F7BE7" w:rsidRDefault="000F7BE7">
      <w:pPr>
        <w:rPr>
          <w:sz w:val="20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593F29">
      <w:pPr>
        <w:pStyle w:val="1"/>
        <w:spacing w:before="89"/>
        <w:ind w:left="212"/>
      </w:pPr>
      <w:r>
        <w:lastRenderedPageBreak/>
        <w:t>вміти:</w:t>
      </w:r>
    </w:p>
    <w:p w:rsidR="000F7BE7" w:rsidRDefault="00593F29">
      <w:pPr>
        <w:pStyle w:val="a3"/>
        <w:spacing w:before="3"/>
        <w:rPr>
          <w:b/>
          <w:sz w:val="35"/>
        </w:rPr>
      </w:pPr>
      <w:r>
        <w:br w:type="column"/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</w:tabs>
        <w:spacing w:line="322" w:lineRule="exact"/>
        <w:ind w:left="575" w:hanging="364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3"/>
          <w:sz w:val="28"/>
        </w:rPr>
        <w:t xml:space="preserve"> </w:t>
      </w:r>
      <w:r>
        <w:rPr>
          <w:sz w:val="28"/>
        </w:rPr>
        <w:t>мету,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</w:tabs>
        <w:spacing w:line="242" w:lineRule="auto"/>
        <w:ind w:right="119" w:hanging="356"/>
        <w:rPr>
          <w:sz w:val="28"/>
        </w:rPr>
      </w:pPr>
      <w:r>
        <w:rPr>
          <w:sz w:val="28"/>
        </w:rPr>
        <w:t>працювати</w:t>
      </w:r>
      <w:r>
        <w:rPr>
          <w:spacing w:val="54"/>
          <w:sz w:val="28"/>
        </w:rPr>
        <w:t xml:space="preserve"> </w:t>
      </w:r>
      <w:r>
        <w:rPr>
          <w:sz w:val="28"/>
        </w:rPr>
        <w:t>з</w:t>
      </w:r>
      <w:r>
        <w:rPr>
          <w:spacing w:val="53"/>
          <w:sz w:val="28"/>
        </w:rPr>
        <w:t xml:space="preserve"> </w:t>
      </w:r>
      <w:r>
        <w:rPr>
          <w:sz w:val="28"/>
        </w:rPr>
        <w:t>дисциплінарним</w:t>
      </w:r>
      <w:r>
        <w:rPr>
          <w:spacing w:val="53"/>
          <w:sz w:val="28"/>
        </w:rPr>
        <w:t xml:space="preserve"> </w:t>
      </w:r>
      <w:r>
        <w:rPr>
          <w:sz w:val="28"/>
        </w:rPr>
        <w:t>масивом</w:t>
      </w:r>
      <w:r>
        <w:rPr>
          <w:spacing w:val="53"/>
          <w:sz w:val="28"/>
        </w:rPr>
        <w:t xml:space="preserve"> </w:t>
      </w:r>
      <w:r>
        <w:rPr>
          <w:sz w:val="28"/>
        </w:rPr>
        <w:t>публікацій:</w:t>
      </w:r>
      <w:r>
        <w:rPr>
          <w:spacing w:val="54"/>
          <w:sz w:val="28"/>
        </w:rPr>
        <w:t xml:space="preserve"> </w:t>
      </w:r>
      <w:r>
        <w:rPr>
          <w:sz w:val="28"/>
        </w:rPr>
        <w:t>вести</w:t>
      </w:r>
      <w:r>
        <w:rPr>
          <w:spacing w:val="54"/>
          <w:sz w:val="28"/>
        </w:rPr>
        <w:t xml:space="preserve"> </w:t>
      </w:r>
      <w:r>
        <w:rPr>
          <w:sz w:val="28"/>
        </w:rPr>
        <w:t>пошук,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</w:tabs>
        <w:ind w:right="114" w:hanging="356"/>
        <w:rPr>
          <w:sz w:val="28"/>
        </w:rPr>
      </w:pPr>
      <w:r>
        <w:rPr>
          <w:sz w:val="28"/>
        </w:rPr>
        <w:t>скласти</w:t>
      </w:r>
      <w:r>
        <w:rPr>
          <w:spacing w:val="24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25"/>
          <w:sz w:val="28"/>
        </w:rPr>
        <w:t xml:space="preserve"> </w:t>
      </w:r>
      <w:r>
        <w:rPr>
          <w:sz w:val="28"/>
        </w:rPr>
        <w:t>резюме,</w:t>
      </w:r>
      <w:r>
        <w:rPr>
          <w:spacing w:val="24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25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23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25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захисту;</w:t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</w:tabs>
        <w:ind w:right="109" w:hanging="356"/>
        <w:rPr>
          <w:sz w:val="28"/>
        </w:rPr>
      </w:pPr>
      <w:r>
        <w:rPr>
          <w:sz w:val="28"/>
        </w:rPr>
        <w:t>самостійно</w:t>
      </w:r>
      <w:r>
        <w:rPr>
          <w:spacing w:val="2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2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6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(реферування,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тез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доповіді,</w:t>
      </w:r>
      <w:r>
        <w:rPr>
          <w:spacing w:val="-2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6"/>
          <w:sz w:val="28"/>
        </w:rPr>
        <w:t xml:space="preserve"> </w:t>
      </w:r>
      <w:r>
        <w:rPr>
          <w:sz w:val="28"/>
        </w:rPr>
        <w:t>статтю);</w:t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  <w:tab w:val="left" w:pos="2106"/>
          <w:tab w:val="left" w:pos="3495"/>
          <w:tab w:val="left" w:pos="5020"/>
          <w:tab w:val="left" w:pos="5377"/>
          <w:tab w:val="left" w:pos="7384"/>
          <w:tab w:val="left" w:pos="8919"/>
        </w:tabs>
        <w:spacing w:line="242" w:lineRule="auto"/>
        <w:ind w:right="114" w:hanging="356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наводити</w:t>
      </w:r>
      <w:r>
        <w:rPr>
          <w:sz w:val="28"/>
        </w:rPr>
        <w:tab/>
        <w:t>цитування</w:t>
      </w:r>
      <w:r>
        <w:rPr>
          <w:sz w:val="28"/>
        </w:rPr>
        <w:tab/>
        <w:t>і</w:t>
      </w:r>
      <w:r>
        <w:rPr>
          <w:sz w:val="28"/>
        </w:rPr>
        <w:tab/>
        <w:t>бібліографічні</w:t>
      </w:r>
      <w:r>
        <w:rPr>
          <w:sz w:val="28"/>
        </w:rPr>
        <w:tab/>
        <w:t>посилання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кваліфікацій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(курсовій,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бакалаврській,</w:t>
      </w:r>
      <w:r>
        <w:rPr>
          <w:spacing w:val="-3"/>
          <w:sz w:val="28"/>
        </w:rPr>
        <w:t xml:space="preserve"> </w:t>
      </w:r>
      <w:r>
        <w:rPr>
          <w:sz w:val="28"/>
        </w:rPr>
        <w:t>магістерській);</w:t>
      </w:r>
    </w:p>
    <w:p w:rsidR="000F7BE7" w:rsidRDefault="00593F29">
      <w:pPr>
        <w:pStyle w:val="a4"/>
        <w:numPr>
          <w:ilvl w:val="0"/>
          <w:numId w:val="33"/>
        </w:numPr>
        <w:tabs>
          <w:tab w:val="left" w:pos="575"/>
          <w:tab w:val="left" w:pos="576"/>
        </w:tabs>
        <w:ind w:right="108" w:hanging="356"/>
        <w:rPr>
          <w:sz w:val="28"/>
        </w:rPr>
      </w:pPr>
      <w:r>
        <w:rPr>
          <w:sz w:val="28"/>
        </w:rPr>
        <w:t>правильно</w:t>
      </w:r>
      <w:r>
        <w:rPr>
          <w:spacing w:val="23"/>
          <w:sz w:val="28"/>
        </w:rPr>
        <w:t xml:space="preserve"> </w:t>
      </w:r>
      <w:r>
        <w:rPr>
          <w:sz w:val="28"/>
        </w:rPr>
        <w:t>оформлювати</w:t>
      </w:r>
      <w:r>
        <w:rPr>
          <w:spacing w:val="22"/>
          <w:sz w:val="28"/>
        </w:rPr>
        <w:t xml:space="preserve"> </w:t>
      </w:r>
      <w:r>
        <w:rPr>
          <w:sz w:val="28"/>
        </w:rPr>
        <w:t>кваліфікаційні</w:t>
      </w:r>
      <w:r>
        <w:rPr>
          <w:spacing w:val="2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2"/>
          <w:sz w:val="28"/>
        </w:rPr>
        <w:t xml:space="preserve"> </w:t>
      </w:r>
      <w:r>
        <w:rPr>
          <w:sz w:val="28"/>
        </w:rPr>
        <w:t>(титульний</w:t>
      </w:r>
      <w:r>
        <w:rPr>
          <w:spacing w:val="22"/>
          <w:sz w:val="28"/>
        </w:rPr>
        <w:t xml:space="preserve"> </w:t>
      </w:r>
      <w:r>
        <w:rPr>
          <w:sz w:val="28"/>
        </w:rPr>
        <w:t>аркуш,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літератури).</w:t>
      </w:r>
    </w:p>
    <w:p w:rsidR="000F7BE7" w:rsidRDefault="000F7BE7">
      <w:pPr>
        <w:pStyle w:val="a3"/>
        <w:spacing w:before="5"/>
        <w:rPr>
          <w:sz w:val="27"/>
        </w:rPr>
      </w:pPr>
    </w:p>
    <w:p w:rsidR="000F7BE7" w:rsidRDefault="00593F29">
      <w:pPr>
        <w:pStyle w:val="1"/>
        <w:numPr>
          <w:ilvl w:val="1"/>
          <w:numId w:val="38"/>
        </w:numPr>
        <w:tabs>
          <w:tab w:val="left" w:pos="494"/>
        </w:tabs>
        <w:ind w:left="493" w:hanging="282"/>
        <w:jc w:val="left"/>
      </w:pPr>
      <w:r>
        <w:t>РЕЗУЛЬТАТИ</w:t>
      </w:r>
      <w:r>
        <w:rPr>
          <w:spacing w:val="-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КОМПЕТЕНТНОСТІ</w:t>
      </w:r>
    </w:p>
    <w:p w:rsidR="000F7BE7" w:rsidRDefault="000F7BE7">
      <w:pPr>
        <w:sectPr w:rsidR="000F7BE7">
          <w:type w:val="continuous"/>
          <w:pgSz w:w="11910" w:h="16840"/>
          <w:pgMar w:top="1040" w:right="740" w:bottom="280" w:left="920" w:header="720" w:footer="720" w:gutter="0"/>
          <w:cols w:num="2" w:space="720" w:equalWidth="0">
            <w:col w:w="1027" w:space="51"/>
            <w:col w:w="9172"/>
          </w:cols>
        </w:sect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593F29">
      <w:pPr>
        <w:pStyle w:val="a3"/>
        <w:spacing w:before="89"/>
        <w:ind w:left="212" w:firstLine="540"/>
      </w:pPr>
      <w:r>
        <w:t>В</w:t>
      </w:r>
      <w:r>
        <w:rPr>
          <w:spacing w:val="41"/>
        </w:rPr>
        <w:t xml:space="preserve"> </w:t>
      </w:r>
      <w:r>
        <w:t>процесі</w:t>
      </w:r>
      <w:r>
        <w:rPr>
          <w:spacing w:val="42"/>
        </w:rPr>
        <w:t xml:space="preserve"> </w:t>
      </w:r>
      <w:r>
        <w:t>вивчення</w:t>
      </w:r>
      <w:r>
        <w:rPr>
          <w:spacing w:val="39"/>
        </w:rPr>
        <w:t xml:space="preserve"> </w:t>
      </w:r>
      <w:r>
        <w:t>НД</w:t>
      </w:r>
      <w:r>
        <w:rPr>
          <w:spacing w:val="42"/>
        </w:rPr>
        <w:t xml:space="preserve"> </w:t>
      </w:r>
      <w:r>
        <w:t>«Методологія</w:t>
      </w:r>
      <w:r>
        <w:rPr>
          <w:spacing w:val="39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організація</w:t>
      </w:r>
      <w:r>
        <w:rPr>
          <w:spacing w:val="43"/>
        </w:rPr>
        <w:t xml:space="preserve"> </w:t>
      </w:r>
      <w:r>
        <w:t>наукових</w:t>
      </w:r>
      <w:r>
        <w:rPr>
          <w:spacing w:val="42"/>
        </w:rPr>
        <w:t xml:space="preserve"> </w:t>
      </w:r>
      <w:r>
        <w:t>досліджень»</w:t>
      </w:r>
      <w:r>
        <w:rPr>
          <w:spacing w:val="-67"/>
        </w:rPr>
        <w:t xml:space="preserve"> </w:t>
      </w:r>
      <w:r>
        <w:t>(МОНД)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магістрів</w:t>
      </w:r>
      <w:r>
        <w:rPr>
          <w:spacing w:val="-3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rPr>
          <w:b/>
        </w:rPr>
        <w:t>професійні компетенції</w:t>
      </w:r>
      <w:r>
        <w:t>:</w:t>
      </w:r>
    </w:p>
    <w:p w:rsidR="000F7BE7" w:rsidRDefault="000F7BE7">
      <w:pPr>
        <w:pStyle w:val="a3"/>
        <w:spacing w:before="10"/>
        <w:rPr>
          <w:sz w:val="27"/>
        </w:rPr>
      </w:pPr>
    </w:p>
    <w:p w:rsidR="000F7BE7" w:rsidRDefault="00593F29">
      <w:pPr>
        <w:pStyle w:val="a3"/>
        <w:spacing w:line="321" w:lineRule="exact"/>
        <w:ind w:left="753"/>
      </w:pPr>
      <w:r>
        <w:rPr>
          <w:rFonts w:ascii="Wingdings" w:hAnsi="Wingdings"/>
        </w:rPr>
        <w:t></w:t>
      </w:r>
      <w:r>
        <w:t>Глибокі</w:t>
      </w:r>
      <w:r>
        <w:rPr>
          <w:spacing w:val="-1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(С1),</w:t>
      </w:r>
      <w:r>
        <w:rPr>
          <w:spacing w:val="-2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здійснювати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явищ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процесів,</w:t>
      </w:r>
    </w:p>
    <w:p w:rsidR="000F7BE7" w:rsidRDefault="000F7BE7">
      <w:pPr>
        <w:spacing w:line="342" w:lineRule="exact"/>
        <w:rPr>
          <w:sz w:val="28"/>
        </w:rPr>
        <w:sectPr w:rsidR="000F7BE7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before="193"/>
        <w:ind w:hanging="361"/>
        <w:rPr>
          <w:sz w:val="28"/>
        </w:rPr>
      </w:pPr>
      <w:r>
        <w:rPr>
          <w:sz w:val="28"/>
        </w:rPr>
        <w:lastRenderedPageBreak/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мету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  <w:tab w:val="left" w:pos="2390"/>
          <w:tab w:val="left" w:pos="2673"/>
          <w:tab w:val="left" w:pos="3838"/>
          <w:tab w:val="left" w:pos="5662"/>
          <w:tab w:val="left" w:pos="7550"/>
          <w:tab w:val="left" w:pos="8836"/>
        </w:tabs>
        <w:spacing w:before="1"/>
        <w:ind w:right="116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і</w:t>
      </w:r>
      <w:r>
        <w:rPr>
          <w:sz w:val="28"/>
        </w:rPr>
        <w:tab/>
        <w:t>науково</w:t>
      </w:r>
      <w:r>
        <w:rPr>
          <w:sz w:val="28"/>
        </w:rPr>
        <w:tab/>
        <w:t>обґрунтовано</w:t>
      </w:r>
      <w:r>
        <w:rPr>
          <w:sz w:val="28"/>
        </w:rPr>
        <w:tab/>
        <w:t>застосовувати</w:t>
      </w:r>
      <w:r>
        <w:rPr>
          <w:sz w:val="28"/>
        </w:rPr>
        <w:tab/>
        <w:t>отримані</w:t>
      </w:r>
      <w:r>
        <w:rPr>
          <w:sz w:val="28"/>
        </w:rPr>
        <w:tab/>
      </w:r>
      <w:r>
        <w:rPr>
          <w:spacing w:val="-1"/>
          <w:sz w:val="28"/>
        </w:rPr>
        <w:t>теоретичні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5"/>
          <w:sz w:val="28"/>
        </w:rPr>
        <w:t xml:space="preserve"> </w:t>
      </w:r>
      <w:r>
        <w:rPr>
          <w:sz w:val="28"/>
        </w:rPr>
        <w:t>ерудицію</w:t>
      </w:r>
      <w:r>
        <w:rPr>
          <w:spacing w:val="-1"/>
          <w:sz w:val="28"/>
        </w:rPr>
        <w:t xml:space="preserve"> </w:t>
      </w:r>
      <w:r>
        <w:rPr>
          <w:sz w:val="28"/>
        </w:rPr>
        <w:t>для аналізу,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узагальнення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суспільстві.</w:t>
      </w:r>
    </w:p>
    <w:p w:rsidR="000F7BE7" w:rsidRDefault="00593F29">
      <w:pPr>
        <w:pStyle w:val="a3"/>
        <w:spacing w:line="321" w:lineRule="exact"/>
        <w:ind w:left="753"/>
      </w:pPr>
      <w:r>
        <w:rPr>
          <w:rFonts w:ascii="Wingdings" w:hAnsi="Wingdings"/>
        </w:rPr>
        <w:t></w:t>
      </w:r>
      <w:r>
        <w:t>Розв’язання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(С2),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виявляти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здійснювати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діагностику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суспільства,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розробляти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дослідницький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інструментарій,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5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</w:t>
      </w:r>
      <w:r>
        <w:rPr>
          <w:sz w:val="28"/>
        </w:rPr>
        <w:t>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-3"/>
          <w:sz w:val="28"/>
        </w:rPr>
        <w:t xml:space="preserve"> </w:t>
      </w:r>
      <w:r>
        <w:rPr>
          <w:sz w:val="28"/>
        </w:rPr>
        <w:t>явищ</w:t>
      </w:r>
      <w:r>
        <w:rPr>
          <w:spacing w:val="-1"/>
          <w:sz w:val="28"/>
        </w:rPr>
        <w:t xml:space="preserve"> </w:t>
      </w:r>
      <w:r>
        <w:rPr>
          <w:sz w:val="28"/>
        </w:rPr>
        <w:t>і процесів.</w:t>
      </w:r>
    </w:p>
    <w:p w:rsidR="000F7BE7" w:rsidRDefault="00593F29">
      <w:pPr>
        <w:pStyle w:val="a3"/>
        <w:spacing w:line="321" w:lineRule="exact"/>
        <w:ind w:left="753"/>
        <w:jc w:val="both"/>
      </w:pPr>
      <w:r>
        <w:rPr>
          <w:rFonts w:ascii="Wingdings" w:hAnsi="Wingdings"/>
        </w:rPr>
        <w:t></w:t>
      </w:r>
      <w:r>
        <w:t>Моделювання</w:t>
      </w:r>
      <w:r>
        <w:rPr>
          <w:spacing w:val="-3"/>
        </w:rPr>
        <w:t xml:space="preserve"> </w:t>
      </w:r>
      <w:r>
        <w:t>(С3),</w:t>
      </w:r>
      <w:r>
        <w:rPr>
          <w:spacing w:val="-4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1"/>
        <w:jc w:val="both"/>
        <w:rPr>
          <w:sz w:val="28"/>
        </w:rPr>
      </w:pPr>
      <w:r>
        <w:rPr>
          <w:sz w:val="28"/>
        </w:rPr>
        <w:t>пропонувати та обґрунтовувати в рамках наукового дослідження гіпотези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 теоретико-методологічного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4"/>
        <w:jc w:val="both"/>
        <w:rPr>
          <w:sz w:val="28"/>
        </w:rPr>
      </w:pP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5"/>
        <w:jc w:val="both"/>
        <w:rPr>
          <w:sz w:val="28"/>
        </w:rPr>
      </w:pPr>
      <w:r>
        <w:rPr>
          <w:sz w:val="28"/>
        </w:rPr>
        <w:t>прогнозувати розвиток соціальних процесів, зокрема, загрозу 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конфліктів,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3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 перебігу розг</w:t>
      </w:r>
      <w:r>
        <w:rPr>
          <w:sz w:val="28"/>
        </w:rPr>
        <w:t>ортання соціальних явищ і процесів, а також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суспільстві.</w:t>
      </w:r>
    </w:p>
    <w:p w:rsidR="000F7BE7" w:rsidRDefault="00593F29">
      <w:pPr>
        <w:pStyle w:val="a3"/>
        <w:spacing w:line="321" w:lineRule="exact"/>
        <w:ind w:left="753"/>
        <w:jc w:val="both"/>
      </w:pPr>
      <w:r>
        <w:rPr>
          <w:rFonts w:ascii="Wingdings" w:hAnsi="Wingdings"/>
        </w:rPr>
        <w:t></w:t>
      </w:r>
      <w:r>
        <w:t>Організаційна</w:t>
      </w:r>
      <w:r>
        <w:rPr>
          <w:spacing w:val="-2"/>
        </w:rPr>
        <w:t xml:space="preserve"> </w:t>
      </w:r>
      <w:r>
        <w:t>(С4),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готовність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7"/>
        <w:jc w:val="both"/>
        <w:rPr>
          <w:sz w:val="28"/>
        </w:rPr>
      </w:pP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4"/>
        <w:jc w:val="both"/>
        <w:rPr>
          <w:sz w:val="28"/>
        </w:rPr>
      </w:pP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буття спільнот.</w:t>
      </w:r>
    </w:p>
    <w:p w:rsidR="000F7BE7" w:rsidRDefault="00593F29">
      <w:pPr>
        <w:pStyle w:val="a3"/>
        <w:spacing w:line="320" w:lineRule="exact"/>
        <w:ind w:left="753"/>
        <w:jc w:val="both"/>
      </w:pPr>
      <w:r>
        <w:rPr>
          <w:rFonts w:ascii="Wingdings" w:hAnsi="Wingdings"/>
        </w:rPr>
        <w:t></w:t>
      </w:r>
      <w:r>
        <w:t>Комп’ютерні</w:t>
      </w:r>
      <w:r>
        <w:rPr>
          <w:spacing w:val="-2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(С5),</w:t>
      </w:r>
      <w:r>
        <w:rPr>
          <w:spacing w:val="-3"/>
        </w:rPr>
        <w:t xml:space="preserve"> </w:t>
      </w:r>
      <w:r>
        <w:t>тобто</w:t>
      </w:r>
      <w:r>
        <w:rPr>
          <w:spacing w:val="-2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5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подавати,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зберігати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обробляти</w:t>
      </w:r>
      <w:r>
        <w:rPr>
          <w:spacing w:val="-4"/>
          <w:sz w:val="28"/>
        </w:rPr>
        <w:t xml:space="preserve"> </w:t>
      </w:r>
      <w:r>
        <w:rPr>
          <w:sz w:val="28"/>
        </w:rPr>
        <w:t>дані у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пакетах.</w:t>
      </w:r>
    </w:p>
    <w:p w:rsidR="000F7BE7" w:rsidRDefault="00593F29">
      <w:pPr>
        <w:pStyle w:val="a3"/>
        <w:spacing w:line="321" w:lineRule="exact"/>
        <w:ind w:left="753"/>
        <w:jc w:val="both"/>
      </w:pPr>
      <w:r>
        <w:rPr>
          <w:rFonts w:ascii="Wingdings" w:hAnsi="Wingdings"/>
        </w:rPr>
        <w:t></w:t>
      </w:r>
      <w:r>
        <w:t>Комунікаційні</w:t>
      </w:r>
      <w:r>
        <w:rPr>
          <w:spacing w:val="-5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(С6)</w:t>
      </w:r>
      <w:r>
        <w:rPr>
          <w:spacing w:val="-2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4"/>
        </w:tabs>
        <w:ind w:right="110"/>
        <w:jc w:val="both"/>
        <w:rPr>
          <w:sz w:val="28"/>
        </w:rPr>
      </w:pPr>
      <w:r>
        <w:rPr>
          <w:sz w:val="28"/>
        </w:rPr>
        <w:t>оприлюднення,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опонування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дискусій.</w:t>
      </w:r>
    </w:p>
    <w:p w:rsidR="000F7BE7" w:rsidRDefault="00593F29">
      <w:pPr>
        <w:pStyle w:val="a3"/>
        <w:spacing w:line="321" w:lineRule="exact"/>
        <w:ind w:left="753"/>
        <w:jc w:val="both"/>
      </w:pPr>
      <w:r>
        <w:rPr>
          <w:rFonts w:ascii="Wingdings" w:hAnsi="Wingdings"/>
        </w:rPr>
        <w:t></w:t>
      </w:r>
      <w:r>
        <w:t>Дослідницькі</w:t>
      </w:r>
      <w:r>
        <w:rPr>
          <w:spacing w:val="-2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(С7),</w:t>
      </w:r>
      <w:r>
        <w:rPr>
          <w:spacing w:val="-3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здатність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складати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розробляти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7"/>
          <w:sz w:val="28"/>
        </w:rPr>
        <w:t xml:space="preserve"> </w:t>
      </w:r>
      <w:r>
        <w:rPr>
          <w:sz w:val="28"/>
        </w:rPr>
        <w:t>соціологічний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інструментарій,</w:t>
      </w:r>
    </w:p>
    <w:p w:rsidR="000F7BE7" w:rsidRDefault="00593F29">
      <w:pPr>
        <w:pStyle w:val="a4"/>
        <w:numPr>
          <w:ilvl w:val="1"/>
          <w:numId w:val="33"/>
        </w:numPr>
        <w:tabs>
          <w:tab w:val="left" w:pos="933"/>
          <w:tab w:val="left" w:pos="934"/>
        </w:tabs>
        <w:ind w:hanging="361"/>
        <w:rPr>
          <w:sz w:val="28"/>
        </w:rPr>
      </w:pPr>
      <w:r>
        <w:rPr>
          <w:sz w:val="28"/>
        </w:rPr>
        <w:t>володіти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методологічним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інструментарієм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0F7BE7">
      <w:pPr>
        <w:pStyle w:val="a3"/>
      </w:pPr>
    </w:p>
    <w:p w:rsidR="000F7BE7" w:rsidRDefault="00593F29">
      <w:pPr>
        <w:pStyle w:val="a3"/>
        <w:ind w:left="212" w:right="106" w:firstLine="540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«Методологія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досліджень» є методи і методологія наукових досліджень та принципи і методика</w:t>
      </w:r>
      <w:r>
        <w:rPr>
          <w:spacing w:val="1"/>
        </w:rPr>
        <w:t xml:space="preserve"> </w:t>
      </w:r>
      <w:r>
        <w:t>організації і проведення</w:t>
      </w:r>
      <w:r>
        <w:rPr>
          <w:spacing w:val="-1"/>
        </w:rPr>
        <w:t xml:space="preserve"> </w:t>
      </w:r>
      <w:r>
        <w:t>наукових</w:t>
      </w:r>
      <w:r>
        <w:rPr>
          <w:spacing w:val="2"/>
        </w:rPr>
        <w:t xml:space="preserve"> </w:t>
      </w:r>
      <w:r>
        <w:t>досліджень.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spacing w:before="89"/>
        <w:ind w:left="753"/>
        <w:jc w:val="both"/>
        <w:rPr>
          <w:sz w:val="28"/>
        </w:rPr>
      </w:pPr>
      <w:r>
        <w:rPr>
          <w:b/>
          <w:sz w:val="28"/>
        </w:rPr>
        <w:t>Місце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структурно-логічній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схемі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спеціальності.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56"/>
          <w:sz w:val="28"/>
        </w:rPr>
        <w:t xml:space="preserve"> </w:t>
      </w:r>
      <w:r>
        <w:rPr>
          <w:sz w:val="28"/>
        </w:rPr>
        <w:t>дисципліна</w:t>
      </w:r>
    </w:p>
    <w:p w:rsidR="000F7BE7" w:rsidRDefault="00593F29">
      <w:pPr>
        <w:pStyle w:val="a3"/>
        <w:spacing w:before="2"/>
        <w:ind w:left="212" w:right="105"/>
        <w:jc w:val="both"/>
      </w:pPr>
      <w:r>
        <w:t xml:space="preserve">«Методологія та організація наукових досліджень» </w:t>
      </w:r>
      <w:r>
        <w:rPr>
          <w:rFonts w:ascii="Arial MT" w:hAnsi="Arial MT"/>
          <w:sz w:val="24"/>
        </w:rPr>
        <w:t xml:space="preserve">– </w:t>
      </w:r>
      <w:r>
        <w:t>складова циклу загальної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освітньо-кваліфікаційного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магістра,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фундаментальну роль для виконання магістерських наукових робіт.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 є</w:t>
      </w:r>
      <w:r>
        <w:rPr>
          <w:spacing w:val="-2"/>
        </w:rPr>
        <w:t xml:space="preserve"> </w:t>
      </w:r>
      <w:r>
        <w:t>обов’язковою</w:t>
      </w:r>
      <w:r>
        <w:rPr>
          <w:spacing w:val="-5"/>
        </w:rPr>
        <w:t xml:space="preserve"> </w:t>
      </w:r>
      <w:r>
        <w:t>дисци</w:t>
      </w:r>
      <w:r>
        <w:t>пліною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магістрів.</w:t>
      </w:r>
    </w:p>
    <w:p w:rsidR="000F7BE7" w:rsidRDefault="000F7BE7">
      <w:pPr>
        <w:pStyle w:val="a3"/>
        <w:spacing w:before="3"/>
      </w:pPr>
    </w:p>
    <w:p w:rsidR="000F7BE7" w:rsidRDefault="00593F29">
      <w:pPr>
        <w:pStyle w:val="1"/>
        <w:ind w:left="4701" w:right="272" w:hanging="4316"/>
      </w:pPr>
      <w:r>
        <w:t>Структурно-логічне місце навчальної дисципліни «МОНД» у навчальному</w:t>
      </w:r>
      <w:r>
        <w:rPr>
          <w:spacing w:val="-67"/>
        </w:rPr>
        <w:t xml:space="preserve"> </w:t>
      </w:r>
      <w:r>
        <w:t>процесі</w:t>
      </w:r>
    </w:p>
    <w:p w:rsidR="000F7BE7" w:rsidRDefault="000F7BE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0F7BE7">
        <w:trPr>
          <w:trHeight w:val="1288"/>
        </w:trPr>
        <w:tc>
          <w:tcPr>
            <w:tcW w:w="4928" w:type="dxa"/>
          </w:tcPr>
          <w:p w:rsidR="000F7BE7" w:rsidRDefault="00593F29">
            <w:pPr>
              <w:pStyle w:val="TableParagraph"/>
              <w:spacing w:line="317" w:lineRule="exact"/>
              <w:ind w:left="1342" w:right="1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ПРЕРЕКВІЗИТИ</w:t>
            </w:r>
          </w:p>
          <w:p w:rsidR="000F7BE7" w:rsidRDefault="00593F29">
            <w:pPr>
              <w:pStyle w:val="TableParagraph"/>
              <w:spacing w:line="322" w:lineRule="exact"/>
              <w:ind w:left="403" w:right="395" w:hanging="2"/>
              <w:jc w:val="center"/>
              <w:rPr>
                <w:sz w:val="28"/>
              </w:rPr>
            </w:pPr>
            <w:r>
              <w:rPr>
                <w:sz w:val="28"/>
              </w:rPr>
              <w:t>(дисципліни, що містять знання,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вміння, навички, які необхідні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засвоєння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МОНД)</w:t>
            </w: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17" w:lineRule="exact"/>
              <w:ind w:left="1219" w:right="1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ПОСТРЕКВІЗИТИ</w:t>
            </w:r>
          </w:p>
          <w:p w:rsidR="000F7BE7" w:rsidRDefault="00593F29">
            <w:pPr>
              <w:pStyle w:val="TableParagraph"/>
              <w:ind w:left="225" w:right="212" w:hanging="6"/>
              <w:jc w:val="center"/>
              <w:rPr>
                <w:sz w:val="28"/>
              </w:rPr>
            </w:pPr>
            <w:r>
              <w:rPr>
                <w:sz w:val="28"/>
              </w:rPr>
              <w:t>(дисципліни, вивчення 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безпосередньо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спирається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МОНД)</w:t>
            </w:r>
          </w:p>
        </w:tc>
      </w:tr>
      <w:tr w:rsidR="000F7BE7">
        <w:trPr>
          <w:trHeight w:val="321"/>
        </w:trPr>
        <w:tc>
          <w:tcPr>
            <w:tcW w:w="4928" w:type="dxa"/>
          </w:tcPr>
          <w:p w:rsidR="000F7BE7" w:rsidRDefault="00593F2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Логіка</w:t>
            </w: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Філософія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0F7BE7">
        <w:trPr>
          <w:trHeight w:val="642"/>
        </w:trPr>
        <w:tc>
          <w:tcPr>
            <w:tcW w:w="4928" w:type="dxa"/>
          </w:tcPr>
          <w:p w:rsidR="000F7BE7" w:rsidRDefault="00593F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Гносеологія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епістемологія</w:t>
            </w: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Методологічні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</w:p>
          <w:p w:rsidR="000F7BE7" w:rsidRDefault="00593F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філософії</w:t>
            </w:r>
          </w:p>
        </w:tc>
      </w:tr>
      <w:tr w:rsidR="000F7BE7">
        <w:trPr>
          <w:trHeight w:val="645"/>
        </w:trPr>
        <w:tc>
          <w:tcPr>
            <w:tcW w:w="4928" w:type="dxa"/>
          </w:tcPr>
          <w:p w:rsidR="000F7BE7" w:rsidRDefault="00593F29">
            <w:pPr>
              <w:pStyle w:val="TableParagraph"/>
              <w:tabs>
                <w:tab w:val="left" w:pos="1583"/>
                <w:tab w:val="left" w:pos="315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  <w:t>організації</w:t>
            </w:r>
            <w:r>
              <w:rPr>
                <w:sz w:val="28"/>
              </w:rPr>
              <w:tab/>
              <w:t>філософських</w:t>
            </w:r>
          </w:p>
          <w:p w:rsidR="000F7BE7" w:rsidRDefault="00593F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дискусій</w:t>
            </w: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Філософія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0F7BE7">
        <w:trPr>
          <w:trHeight w:val="642"/>
        </w:trPr>
        <w:tc>
          <w:tcPr>
            <w:tcW w:w="4928" w:type="dxa"/>
          </w:tcPr>
          <w:p w:rsidR="000F7BE7" w:rsidRDefault="00593F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Філософія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(нормативний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курс  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0F7BE7" w:rsidRDefault="00593F2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фахових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спеціальностей)</w:t>
            </w: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магістерської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0F7BE7">
        <w:trPr>
          <w:trHeight w:val="323"/>
        </w:trPr>
        <w:tc>
          <w:tcPr>
            <w:tcW w:w="492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НДП</w:t>
            </w:r>
          </w:p>
        </w:tc>
      </w:tr>
      <w:tr w:rsidR="000F7BE7">
        <w:trPr>
          <w:trHeight w:val="321"/>
        </w:trPr>
        <w:tc>
          <w:tcPr>
            <w:tcW w:w="492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Філософські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</w:tr>
      <w:tr w:rsidR="000F7BE7">
        <w:trPr>
          <w:trHeight w:val="321"/>
        </w:trPr>
        <w:tc>
          <w:tcPr>
            <w:tcW w:w="492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 w:rsidR="000F7BE7" w:rsidRDefault="00593F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Комп’ютерні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соціології</w:t>
            </w:r>
          </w:p>
        </w:tc>
      </w:tr>
    </w:tbl>
    <w:p w:rsidR="000F7BE7" w:rsidRDefault="000F7BE7">
      <w:pPr>
        <w:pStyle w:val="a3"/>
        <w:rPr>
          <w:b/>
          <w:sz w:val="42"/>
        </w:rPr>
      </w:pPr>
    </w:p>
    <w:p w:rsidR="000F7BE7" w:rsidRDefault="00593F29">
      <w:pPr>
        <w:pStyle w:val="a4"/>
        <w:numPr>
          <w:ilvl w:val="1"/>
          <w:numId w:val="38"/>
        </w:numPr>
        <w:tabs>
          <w:tab w:val="left" w:pos="3310"/>
        </w:tabs>
        <w:ind w:left="3309" w:hanging="281"/>
        <w:jc w:val="both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0F7BE7" w:rsidRDefault="00593F29">
      <w:pPr>
        <w:pStyle w:val="a3"/>
        <w:spacing w:before="153" w:line="300" w:lineRule="auto"/>
        <w:ind w:left="212"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магістрів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опануванням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використання різних методів навчання: лекційних, семінарських занять, дискусій.</w:t>
      </w:r>
      <w:r>
        <w:rPr>
          <w:spacing w:val="1"/>
        </w:rPr>
        <w:t xml:space="preserve"> </w:t>
      </w:r>
      <w:r>
        <w:t>Запропонований перелік форм самостійної роботи охоплює: теми для доповідей,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першоджерелами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(написання</w:t>
      </w:r>
      <w:r>
        <w:rPr>
          <w:spacing w:val="1"/>
        </w:rPr>
        <w:t xml:space="preserve"> </w:t>
      </w:r>
      <w:r>
        <w:t>тез,</w:t>
      </w:r>
      <w:r>
        <w:rPr>
          <w:spacing w:val="1"/>
        </w:rPr>
        <w:t xml:space="preserve"> </w:t>
      </w:r>
      <w:r>
        <w:t>допов</w:t>
      </w:r>
      <w:r>
        <w:t>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конференцію,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анотацій,</w:t>
      </w:r>
      <w:r>
        <w:rPr>
          <w:spacing w:val="1"/>
        </w:rPr>
        <w:t xml:space="preserve"> </w:t>
      </w:r>
      <w:r>
        <w:t>рецензій,</w:t>
      </w:r>
      <w:r>
        <w:rPr>
          <w:spacing w:val="-67"/>
        </w:rPr>
        <w:t xml:space="preserve"> </w:t>
      </w:r>
      <w:r>
        <w:t>відгуків,</w:t>
      </w:r>
      <w:r>
        <w:rPr>
          <w:spacing w:val="-2"/>
        </w:rPr>
        <w:t xml:space="preserve"> </w:t>
      </w:r>
      <w:r>
        <w:t>реферування наукових</w:t>
      </w:r>
      <w:r>
        <w:rPr>
          <w:spacing w:val="-3"/>
        </w:rPr>
        <w:t xml:space="preserve"> </w:t>
      </w:r>
      <w:r>
        <w:t>джерел).</w:t>
      </w:r>
    </w:p>
    <w:p w:rsidR="000F7BE7" w:rsidRDefault="00593F29">
      <w:pPr>
        <w:pStyle w:val="a3"/>
        <w:spacing w:line="300" w:lineRule="auto"/>
        <w:ind w:left="212" w:right="112" w:firstLine="540"/>
        <w:jc w:val="both"/>
      </w:pP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мультимедіапроектора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ТЗН,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-1"/>
        </w:rPr>
        <w:t xml:space="preserve"> </w:t>
      </w:r>
      <w:r>
        <w:t>роботи.</w:t>
      </w:r>
    </w:p>
    <w:p w:rsidR="000F7BE7" w:rsidRDefault="00593F29">
      <w:pPr>
        <w:pStyle w:val="a3"/>
        <w:spacing w:line="300" w:lineRule="auto"/>
        <w:ind w:left="212" w:right="110" w:firstLine="540"/>
        <w:jc w:val="both"/>
        <w:rPr>
          <w:i/>
        </w:rPr>
      </w:pPr>
      <w:r>
        <w:t>Серед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виокремити</w:t>
      </w:r>
      <w:r>
        <w:rPr>
          <w:spacing w:val="70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i/>
        </w:rPr>
        <w:t>методики викладання</w:t>
      </w:r>
      <w:r>
        <w:t>: методика проблемного навчання та евристичне навчання;</w:t>
      </w:r>
      <w:r>
        <w:rPr>
          <w:spacing w:val="1"/>
        </w:rPr>
        <w:t xml:space="preserve"> </w:t>
      </w:r>
      <w:r>
        <w:rPr>
          <w:i/>
        </w:rPr>
        <w:t>форми навчання</w:t>
      </w:r>
      <w:r>
        <w:t>: аналітичні і проблемні лекції та дискусії, головна мета яких</w:t>
      </w:r>
      <w:r>
        <w:rPr>
          <w:spacing w:val="1"/>
        </w:rPr>
        <w:t xml:space="preserve"> </w:t>
      </w:r>
      <w:r>
        <w:t>полягає у розвитку у магістрів логічного, критичного та самостійного осмислення</w:t>
      </w:r>
      <w:r>
        <w:rPr>
          <w:spacing w:val="1"/>
        </w:rPr>
        <w:t xml:space="preserve"> </w:t>
      </w:r>
      <w:r>
        <w:t>матеріалу,</w:t>
      </w:r>
      <w:r>
        <w:rPr>
          <w:spacing w:val="24"/>
        </w:rPr>
        <w:t xml:space="preserve"> </w:t>
      </w:r>
      <w:r>
        <w:t>який</w:t>
      </w:r>
      <w:r>
        <w:rPr>
          <w:spacing w:val="25"/>
        </w:rPr>
        <w:t xml:space="preserve"> </w:t>
      </w:r>
      <w:r>
        <w:t>стосується</w:t>
      </w:r>
      <w:r>
        <w:rPr>
          <w:spacing w:val="25"/>
        </w:rPr>
        <w:t xml:space="preserve"> </w:t>
      </w:r>
      <w:r>
        <w:t>сучасних</w:t>
      </w:r>
      <w:r>
        <w:rPr>
          <w:spacing w:val="26"/>
        </w:rPr>
        <w:t xml:space="preserve"> </w:t>
      </w:r>
      <w:r>
        <w:t>процесів</w:t>
      </w:r>
      <w:r>
        <w:rPr>
          <w:spacing w:val="22"/>
        </w:rPr>
        <w:t xml:space="preserve"> </w:t>
      </w:r>
      <w:r>
        <w:t>розвитку</w:t>
      </w:r>
      <w:r>
        <w:rPr>
          <w:spacing w:val="21"/>
        </w:rPr>
        <w:t xml:space="preserve"> </w:t>
      </w:r>
      <w:r>
        <w:t>науки;</w:t>
      </w:r>
      <w:r>
        <w:rPr>
          <w:spacing w:val="32"/>
        </w:rPr>
        <w:t xml:space="preserve"> </w:t>
      </w:r>
      <w:r>
        <w:rPr>
          <w:i/>
        </w:rPr>
        <w:t>методики</w:t>
      </w:r>
    </w:p>
    <w:p w:rsidR="000F7BE7" w:rsidRDefault="000F7BE7">
      <w:pPr>
        <w:spacing w:line="300" w:lineRule="auto"/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11"/>
        <w:rPr>
          <w:i/>
          <w:sz w:val="8"/>
        </w:rPr>
      </w:pPr>
    </w:p>
    <w:p w:rsidR="000F7BE7" w:rsidRDefault="00593F29">
      <w:pPr>
        <w:pStyle w:val="a3"/>
        <w:spacing w:before="89" w:line="300" w:lineRule="auto"/>
        <w:ind w:left="212" w:right="111"/>
        <w:jc w:val="both"/>
      </w:pPr>
      <w:r>
        <w:rPr>
          <w:i/>
        </w:rPr>
        <w:t xml:space="preserve">навчання: </w:t>
      </w:r>
      <w:r>
        <w:t>кейс-метод, презентації, міні-проекти, які готують магістри самостійно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пре</w:t>
      </w:r>
      <w:r>
        <w:t>зентують</w:t>
      </w:r>
      <w:r>
        <w:rPr>
          <w:spacing w:val="-1"/>
        </w:rPr>
        <w:t xml:space="preserve"> </w:t>
      </w:r>
      <w:r>
        <w:t>для присутніх.</w:t>
      </w:r>
    </w:p>
    <w:p w:rsidR="000F7BE7" w:rsidRDefault="00593F29">
      <w:pPr>
        <w:pStyle w:val="a3"/>
        <w:spacing w:before="2" w:line="300" w:lineRule="auto"/>
        <w:ind w:left="212" w:right="109" w:firstLine="540"/>
        <w:jc w:val="both"/>
      </w:pPr>
      <w:r>
        <w:t>Практичні заняття плануються для кожної теми дисципліни і включають такі</w:t>
      </w:r>
      <w:r>
        <w:rPr>
          <w:spacing w:val="1"/>
        </w:rPr>
        <w:t xml:space="preserve"> </w:t>
      </w:r>
      <w:r>
        <w:t>напрями роботи: підготовку теоретичних питань за вказаним планом; виконання</w:t>
      </w:r>
      <w:r>
        <w:rPr>
          <w:spacing w:val="1"/>
        </w:rPr>
        <w:t xml:space="preserve"> </w:t>
      </w:r>
      <w:r>
        <w:t>контрольних завдань; виконання завдань дослідницького характеру; критичний</w:t>
      </w:r>
      <w:r>
        <w:rPr>
          <w:spacing w:val="1"/>
        </w:rPr>
        <w:t xml:space="preserve"> </w:t>
      </w:r>
      <w:r>
        <w:t>огляд на</w:t>
      </w:r>
      <w:r>
        <w:t>укових публікацій за обраною проблематикою; тренінги; рольові та ділові</w:t>
      </w:r>
      <w:r>
        <w:rPr>
          <w:spacing w:val="-67"/>
        </w:rPr>
        <w:t xml:space="preserve"> </w:t>
      </w:r>
      <w:r>
        <w:t>ігри; презентація результатів дослідження на задану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у т. ч.</w:t>
      </w:r>
      <w:r>
        <w:rPr>
          <w:spacing w:val="70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 виступу</w:t>
      </w:r>
      <w:r>
        <w:rPr>
          <w:spacing w:val="-4"/>
        </w:rPr>
        <w:t xml:space="preserve"> </w:t>
      </w:r>
      <w:r>
        <w:t>на конференціях.</w:t>
      </w:r>
    </w:p>
    <w:p w:rsidR="000F7BE7" w:rsidRDefault="00593F29">
      <w:pPr>
        <w:pStyle w:val="a3"/>
        <w:spacing w:line="322" w:lineRule="exact"/>
        <w:ind w:left="753"/>
        <w:jc w:val="both"/>
      </w:pPr>
      <w:r>
        <w:t>Завдання</w:t>
      </w:r>
      <w:r>
        <w:rPr>
          <w:spacing w:val="-5"/>
        </w:rPr>
        <w:t xml:space="preserve"> </w:t>
      </w:r>
      <w:r>
        <w:t>лекційного</w:t>
      </w:r>
      <w:r>
        <w:rPr>
          <w:spacing w:val="-3"/>
        </w:rPr>
        <w:t xml:space="preserve"> </w:t>
      </w:r>
      <w:r>
        <w:t>курсу:</w:t>
      </w:r>
    </w:p>
    <w:p w:rsidR="000F7BE7" w:rsidRDefault="00593F29">
      <w:pPr>
        <w:pStyle w:val="a4"/>
        <w:numPr>
          <w:ilvl w:val="2"/>
          <w:numId w:val="33"/>
        </w:numPr>
        <w:tabs>
          <w:tab w:val="left" w:pos="1578"/>
          <w:tab w:val="left" w:pos="1579"/>
        </w:tabs>
        <w:spacing w:before="82" w:line="295" w:lineRule="auto"/>
        <w:ind w:right="115"/>
        <w:rPr>
          <w:rFonts w:ascii="Symbol" w:hAnsi="Symbol"/>
          <w:sz w:val="28"/>
        </w:rPr>
      </w:pPr>
      <w:r>
        <w:rPr>
          <w:sz w:val="28"/>
        </w:rPr>
        <w:t>навчити</w:t>
      </w:r>
      <w:r>
        <w:rPr>
          <w:spacing w:val="6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6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6"/>
          <w:sz w:val="28"/>
        </w:rPr>
        <w:t xml:space="preserve"> </w:t>
      </w:r>
      <w:r>
        <w:rPr>
          <w:sz w:val="28"/>
        </w:rPr>
        <w:t>цілі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2"/>
          <w:numId w:val="33"/>
        </w:numPr>
        <w:tabs>
          <w:tab w:val="left" w:pos="1578"/>
          <w:tab w:val="left" w:pos="1579"/>
        </w:tabs>
        <w:spacing w:before="6" w:line="295" w:lineRule="auto"/>
        <w:ind w:right="115"/>
        <w:rPr>
          <w:rFonts w:ascii="Symbol" w:hAnsi="Symbol"/>
          <w:sz w:val="28"/>
        </w:rPr>
      </w:pPr>
      <w:r>
        <w:rPr>
          <w:sz w:val="28"/>
        </w:rPr>
        <w:t>сформувати</w:t>
      </w:r>
      <w:r>
        <w:rPr>
          <w:spacing w:val="50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5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0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2"/>
          <w:numId w:val="33"/>
        </w:numPr>
        <w:tabs>
          <w:tab w:val="left" w:pos="1578"/>
          <w:tab w:val="left" w:pos="1579"/>
        </w:tabs>
        <w:spacing w:before="8"/>
        <w:ind w:hanging="361"/>
        <w:rPr>
          <w:rFonts w:ascii="Symbol" w:hAnsi="Symbol"/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механізмом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дослідження;</w:t>
      </w:r>
    </w:p>
    <w:p w:rsidR="000F7BE7" w:rsidRDefault="00593F29">
      <w:pPr>
        <w:pStyle w:val="a4"/>
        <w:numPr>
          <w:ilvl w:val="2"/>
          <w:numId w:val="33"/>
        </w:numPr>
        <w:tabs>
          <w:tab w:val="left" w:pos="1578"/>
          <w:tab w:val="left" w:pos="1579"/>
        </w:tabs>
        <w:spacing w:before="78" w:line="300" w:lineRule="auto"/>
        <w:ind w:right="115"/>
        <w:rPr>
          <w:rFonts w:ascii="Symbol" w:hAnsi="Symbol"/>
          <w:sz w:val="24"/>
        </w:rPr>
      </w:pPr>
      <w:r>
        <w:rPr>
          <w:sz w:val="28"/>
        </w:rPr>
        <w:t>сформувати у магістрів творчий підхід до розробки окремих складових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наукового до</w:t>
      </w:r>
      <w:r>
        <w:rPr>
          <w:sz w:val="28"/>
        </w:rPr>
        <w:t>слідження.</w:t>
      </w:r>
    </w:p>
    <w:p w:rsidR="000F7BE7" w:rsidRDefault="000F7BE7">
      <w:pPr>
        <w:pStyle w:val="a3"/>
        <w:spacing w:before="8"/>
      </w:pPr>
    </w:p>
    <w:p w:rsidR="000F7BE7" w:rsidRDefault="00593F29">
      <w:pPr>
        <w:pStyle w:val="1"/>
        <w:numPr>
          <w:ilvl w:val="1"/>
          <w:numId w:val="32"/>
        </w:numPr>
        <w:tabs>
          <w:tab w:val="left" w:pos="2554"/>
        </w:tabs>
        <w:jc w:val="left"/>
      </w:pP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0F7BE7" w:rsidRDefault="000F7BE7">
      <w:pPr>
        <w:pStyle w:val="a3"/>
        <w:spacing w:before="11"/>
        <w:rPr>
          <w:b/>
          <w:sz w:val="27"/>
        </w:rPr>
      </w:pPr>
    </w:p>
    <w:p w:rsidR="000F7BE7" w:rsidRDefault="00593F29">
      <w:pPr>
        <w:spacing w:line="319" w:lineRule="exact"/>
        <w:ind w:left="1679"/>
        <w:jc w:val="both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Методологія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досліджень</w:t>
      </w:r>
    </w:p>
    <w:p w:rsidR="000F7BE7" w:rsidRDefault="00593F29">
      <w:pPr>
        <w:ind w:left="212" w:right="107" w:firstLine="540"/>
        <w:jc w:val="both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продуктивна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суспільства.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 науки як сфери людської діяльності. Понятійний апарат науки. Цілі 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 науки.</w:t>
      </w:r>
    </w:p>
    <w:p w:rsidR="000F7BE7" w:rsidRDefault="00593F29">
      <w:pPr>
        <w:ind w:left="212" w:right="111" w:firstLine="540"/>
        <w:jc w:val="both"/>
        <w:rPr>
          <w:sz w:val="28"/>
        </w:rPr>
      </w:pPr>
      <w:r>
        <w:rPr>
          <w:b/>
          <w:i/>
          <w:sz w:val="28"/>
        </w:rPr>
        <w:t xml:space="preserve">Тема 2. Наука як соціальний інститут. </w:t>
      </w:r>
      <w:r>
        <w:rPr>
          <w:sz w:val="28"/>
        </w:rPr>
        <w:t>Історичні передумови 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етапи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методологічні 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ind w:left="212" w:right="106" w:firstLine="540"/>
        <w:jc w:val="both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3. Основи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методології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науково-дослідної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діяльності.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 Методологія досліджень емпіричного рівня. Пізнавальні прийоми 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0F7BE7">
      <w:pPr>
        <w:pStyle w:val="a3"/>
        <w:spacing w:before="3"/>
      </w:pPr>
    </w:p>
    <w:p w:rsidR="000F7BE7" w:rsidRDefault="00593F29">
      <w:pPr>
        <w:pStyle w:val="1"/>
        <w:ind w:left="774"/>
        <w:jc w:val="both"/>
      </w:pPr>
      <w:r>
        <w:t>Змістовий</w:t>
      </w:r>
      <w:r>
        <w:rPr>
          <w:spacing w:val="-5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наукових</w:t>
      </w:r>
      <w:r>
        <w:rPr>
          <w:spacing w:val="-2"/>
        </w:rPr>
        <w:t xml:space="preserve"> </w:t>
      </w:r>
      <w:r>
        <w:t>досліджень</w:t>
      </w:r>
    </w:p>
    <w:p w:rsidR="000F7BE7" w:rsidRDefault="000F7BE7">
      <w:pPr>
        <w:pStyle w:val="a3"/>
        <w:spacing w:before="7"/>
        <w:rPr>
          <w:b/>
          <w:sz w:val="27"/>
        </w:rPr>
      </w:pPr>
    </w:p>
    <w:p w:rsidR="000F7BE7" w:rsidRDefault="00593F29">
      <w:pPr>
        <w:pStyle w:val="a3"/>
        <w:ind w:left="212" w:right="109" w:firstLine="540"/>
        <w:jc w:val="both"/>
      </w:pPr>
      <w:r>
        <w:rPr>
          <w:b/>
          <w:i/>
        </w:rPr>
        <w:t>Тема 4. Технологія наукових дос</w:t>
      </w:r>
      <w:r>
        <w:rPr>
          <w:b/>
          <w:i/>
        </w:rPr>
        <w:t xml:space="preserve">ліджень. </w:t>
      </w:r>
      <w:r>
        <w:t>Загальна характеристика процесів</w:t>
      </w:r>
      <w:r>
        <w:rPr>
          <w:spacing w:val="1"/>
        </w:rPr>
        <w:t xml:space="preserve"> </w:t>
      </w:r>
      <w:r>
        <w:t>наукового дослідження. Формування теми наукового дослідження та визначення</w:t>
      </w:r>
      <w:r>
        <w:rPr>
          <w:spacing w:val="1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гіпотези.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мети,</w:t>
      </w:r>
      <w:r>
        <w:rPr>
          <w:spacing w:val="-3"/>
        </w:rPr>
        <w:t xml:space="preserve"> </w:t>
      </w:r>
      <w:r>
        <w:t>завдань,</w:t>
      </w:r>
      <w:r>
        <w:rPr>
          <w:spacing w:val="-5"/>
        </w:rPr>
        <w:t xml:space="preserve"> </w:t>
      </w:r>
      <w:r>
        <w:t>об’єкта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дослідження.</w:t>
      </w:r>
    </w:p>
    <w:p w:rsidR="000F7BE7" w:rsidRDefault="00593F29">
      <w:pPr>
        <w:spacing w:before="11" w:line="237" w:lineRule="auto"/>
        <w:ind w:left="212" w:right="107" w:firstLine="540"/>
        <w:jc w:val="both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вимоги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оформлення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впровадження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результатів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наукових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досліджень.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3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30"/>
          <w:sz w:val="28"/>
        </w:rPr>
        <w:t xml:space="preserve"> </w:t>
      </w:r>
      <w:r>
        <w:rPr>
          <w:sz w:val="28"/>
        </w:rPr>
        <w:t>закладі.</w:t>
      </w:r>
      <w:r>
        <w:rPr>
          <w:spacing w:val="34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32"/>
          <w:sz w:val="28"/>
        </w:rPr>
        <w:t xml:space="preserve"> </w:t>
      </w:r>
      <w:r>
        <w:rPr>
          <w:sz w:val="28"/>
        </w:rPr>
        <w:t>як</w:t>
      </w:r>
      <w:r>
        <w:rPr>
          <w:spacing w:val="36"/>
          <w:sz w:val="28"/>
        </w:rPr>
        <w:t xml:space="preserve"> </w:t>
      </w:r>
      <w:r>
        <w:rPr>
          <w:sz w:val="28"/>
        </w:rPr>
        <w:t>форма</w:t>
      </w:r>
      <w:r>
        <w:rPr>
          <w:spacing w:val="33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33"/>
          <w:sz w:val="28"/>
        </w:rPr>
        <w:t xml:space="preserve"> </w:t>
      </w:r>
      <w:r>
        <w:rPr>
          <w:sz w:val="28"/>
        </w:rPr>
        <w:t>й</w:t>
      </w:r>
      <w:r>
        <w:rPr>
          <w:spacing w:val="35"/>
          <w:sz w:val="28"/>
        </w:rPr>
        <w:t xml:space="preserve"> </w:t>
      </w:r>
      <w:r>
        <w:rPr>
          <w:sz w:val="28"/>
        </w:rPr>
        <w:t>науково-дослідної</w:t>
      </w:r>
    </w:p>
    <w:p w:rsidR="000F7BE7" w:rsidRDefault="000F7BE7">
      <w:pPr>
        <w:spacing w:line="237" w:lineRule="auto"/>
        <w:jc w:val="both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 w:line="242" w:lineRule="auto"/>
        <w:ind w:left="212" w:right="114"/>
        <w:jc w:val="both"/>
      </w:pPr>
      <w:r>
        <w:t>роботи.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курсовою.</w:t>
      </w:r>
      <w:r>
        <w:rPr>
          <w:spacing w:val="1"/>
        </w:rPr>
        <w:t xml:space="preserve"> </w:t>
      </w:r>
      <w:r>
        <w:t>Магістерська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кваліфікаційне</w:t>
      </w:r>
      <w:r>
        <w:rPr>
          <w:spacing w:val="1"/>
        </w:rPr>
        <w:t xml:space="preserve"> </w:t>
      </w:r>
      <w:r>
        <w:t>наукове</w:t>
      </w:r>
      <w:r>
        <w:rPr>
          <w:spacing w:val="-67"/>
        </w:rPr>
        <w:t xml:space="preserve"> </w:t>
      </w:r>
      <w:r>
        <w:t>дослідження.</w:t>
      </w:r>
    </w:p>
    <w:p w:rsidR="000F7BE7" w:rsidRDefault="00593F29">
      <w:pPr>
        <w:pStyle w:val="a3"/>
        <w:ind w:left="212" w:right="107" w:firstLine="540"/>
        <w:jc w:val="both"/>
      </w:pPr>
      <w:r>
        <w:rPr>
          <w:b/>
          <w:i/>
        </w:rPr>
        <w:t xml:space="preserve">Тема 6. Бібліографічний апарат наукових досліджень. </w:t>
      </w:r>
      <w:r>
        <w:t>Правила складання</w:t>
      </w:r>
      <w:r>
        <w:rPr>
          <w:spacing w:val="1"/>
        </w:rPr>
        <w:t xml:space="preserve"> </w:t>
      </w:r>
      <w:r>
        <w:t>бібліографічного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списків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літератури.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бібліографічного опису окремих видів документів. Розташування бібліографічних</w:t>
      </w:r>
      <w:r>
        <w:rPr>
          <w:spacing w:val="1"/>
        </w:rPr>
        <w:t xml:space="preserve"> </w:t>
      </w:r>
      <w:r>
        <w:t>описів у списках літератури. Правила наведення цитат і бібліографічних посилань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текстах</w:t>
      </w:r>
      <w:r>
        <w:rPr>
          <w:spacing w:val="-2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 навчальних</w:t>
      </w:r>
      <w:r>
        <w:rPr>
          <w:spacing w:val="1"/>
        </w:rPr>
        <w:t xml:space="preserve"> </w:t>
      </w:r>
      <w:r>
        <w:t>робіт.</w:t>
      </w:r>
    </w:p>
    <w:p w:rsidR="000F7BE7" w:rsidRDefault="00593F29">
      <w:pPr>
        <w:ind w:left="212" w:right="105" w:firstLine="540"/>
        <w:jc w:val="both"/>
        <w:rPr>
          <w:sz w:val="28"/>
        </w:rPr>
      </w:pPr>
      <w:r>
        <w:rPr>
          <w:b/>
          <w:i/>
          <w:sz w:val="28"/>
        </w:rPr>
        <w:t xml:space="preserve">Тема 7. Підготовка наукових і науково-педагогічних кадрів. </w:t>
      </w:r>
      <w:r>
        <w:rPr>
          <w:sz w:val="28"/>
        </w:rPr>
        <w:t>Аспірантура.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Докторантура.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z w:val="28"/>
        </w:rPr>
        <w:t>ово-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кадрів. Вимоги і методика написання фахового вступного реферату</w:t>
      </w:r>
      <w:r>
        <w:rPr>
          <w:spacing w:val="1"/>
          <w:sz w:val="28"/>
        </w:rPr>
        <w:t xml:space="preserve"> </w:t>
      </w:r>
      <w:r>
        <w:rPr>
          <w:sz w:val="28"/>
        </w:rPr>
        <w:t>до аспірантури.</w:t>
      </w:r>
    </w:p>
    <w:p w:rsidR="000F7BE7" w:rsidRDefault="00593F29">
      <w:pPr>
        <w:spacing w:before="4" w:line="237" w:lineRule="auto"/>
        <w:ind w:left="212" w:right="107" w:firstLine="540"/>
        <w:jc w:val="both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8.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Робота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написанням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статей,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доповідей,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повідомлень,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монографій.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публікацій.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стаття.</w:t>
      </w:r>
      <w:r>
        <w:rPr>
          <w:spacing w:val="1"/>
          <w:sz w:val="28"/>
        </w:rPr>
        <w:t xml:space="preserve"> </w:t>
      </w:r>
      <w:r>
        <w:rPr>
          <w:sz w:val="28"/>
        </w:rPr>
        <w:t>Тези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доповідей.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публікацій.</w:t>
      </w:r>
    </w:p>
    <w:p w:rsidR="000F7BE7" w:rsidRDefault="00593F29">
      <w:pPr>
        <w:pStyle w:val="a3"/>
        <w:spacing w:before="12"/>
        <w:ind w:left="212" w:right="111" w:firstLine="610"/>
        <w:jc w:val="both"/>
      </w:pPr>
      <w:r>
        <w:rPr>
          <w:b/>
          <w:i/>
        </w:rPr>
        <w:t>Тема 9. Виконання та захист кандидатських і докторських дисертацій.</w:t>
      </w:r>
      <w:r>
        <w:rPr>
          <w:b/>
          <w:i/>
          <w:spacing w:val="1"/>
        </w:rPr>
        <w:t xml:space="preserve"> </w:t>
      </w:r>
      <w:r>
        <w:t>Дисертаційні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 їх</w:t>
      </w:r>
      <w:r>
        <w:rPr>
          <w:spacing w:val="1"/>
        </w:rPr>
        <w:t xml:space="preserve"> </w:t>
      </w:r>
      <w:r>
        <w:t>види. Загальна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виконання дисертаційного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дисертацій</w:t>
      </w:r>
      <w:r>
        <w:t>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Пошук,</w:t>
      </w:r>
      <w:r>
        <w:rPr>
          <w:spacing w:val="-67"/>
        </w:rPr>
        <w:t xml:space="preserve"> </w:t>
      </w:r>
      <w:r>
        <w:t>накопичення та обробка наукової інформації. Написання огляду літератури для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дисертації.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основна частина, висновки, список джерел і літератури. Додатки до дисертації,</w:t>
      </w:r>
      <w:r>
        <w:rPr>
          <w:spacing w:val="1"/>
        </w:rPr>
        <w:t xml:space="preserve"> </w:t>
      </w:r>
      <w:r>
        <w:t>офо</w:t>
      </w:r>
      <w:r>
        <w:t>рмлення</w:t>
      </w:r>
      <w:r>
        <w:rPr>
          <w:spacing w:val="1"/>
        </w:rPr>
        <w:t xml:space="preserve"> </w:t>
      </w:r>
      <w:r>
        <w:t>дисертаційної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Автореферат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написання</w:t>
      </w:r>
      <w:r>
        <w:rPr>
          <w:spacing w:val="-2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оформлення.</w:t>
      </w:r>
      <w:r>
        <w:rPr>
          <w:spacing w:val="-1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дисертації до</w:t>
      </w:r>
      <w:r>
        <w:rPr>
          <w:spacing w:val="-1"/>
        </w:rPr>
        <w:t xml:space="preserve"> </w:t>
      </w:r>
      <w:r>
        <w:t>спеціалізованої</w:t>
      </w:r>
      <w:r>
        <w:rPr>
          <w:spacing w:val="-1"/>
        </w:rPr>
        <w:t xml:space="preserve"> </w:t>
      </w:r>
      <w:r>
        <w:t>вченої ради.</w:t>
      </w:r>
    </w:p>
    <w:p w:rsidR="000F7BE7" w:rsidRDefault="000F7BE7">
      <w:pPr>
        <w:pStyle w:val="a3"/>
        <w:spacing w:before="9"/>
        <w:rPr>
          <w:sz w:val="31"/>
        </w:rPr>
      </w:pPr>
    </w:p>
    <w:p w:rsidR="000F7BE7" w:rsidRDefault="00593F29">
      <w:pPr>
        <w:pStyle w:val="a4"/>
        <w:numPr>
          <w:ilvl w:val="1"/>
          <w:numId w:val="32"/>
        </w:numPr>
        <w:tabs>
          <w:tab w:val="left" w:pos="3286"/>
        </w:tabs>
        <w:ind w:left="3285" w:hanging="560"/>
        <w:jc w:val="left"/>
        <w:rPr>
          <w:b/>
          <w:sz w:val="32"/>
        </w:rPr>
      </w:pPr>
      <w:r>
        <w:rPr>
          <w:b/>
          <w:sz w:val="32"/>
        </w:rPr>
        <w:t>Структура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навчальної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070"/>
        <w:gridCol w:w="544"/>
        <w:gridCol w:w="650"/>
        <w:gridCol w:w="236"/>
        <w:gridCol w:w="723"/>
        <w:gridCol w:w="721"/>
        <w:gridCol w:w="721"/>
        <w:gridCol w:w="362"/>
        <w:gridCol w:w="545"/>
        <w:gridCol w:w="262"/>
        <w:gridCol w:w="588"/>
        <w:gridCol w:w="593"/>
      </w:tblGrid>
      <w:tr w:rsidR="000F7BE7">
        <w:trPr>
          <w:trHeight w:val="275"/>
        </w:trPr>
        <w:tc>
          <w:tcPr>
            <w:tcW w:w="2751" w:type="dxa"/>
            <w:vMerge w:val="restart"/>
          </w:tcPr>
          <w:p w:rsidR="000F7BE7" w:rsidRDefault="00593F29">
            <w:pPr>
              <w:pStyle w:val="TableParagraph"/>
              <w:ind w:left="695" w:right="504" w:hanging="161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7015" w:type="dxa"/>
            <w:gridSpan w:val="12"/>
          </w:tcPr>
          <w:p w:rsidR="000F7BE7" w:rsidRDefault="00593F29">
            <w:pPr>
              <w:pStyle w:val="TableParagraph"/>
              <w:spacing w:line="256" w:lineRule="exact"/>
              <w:ind w:left="2681" w:right="266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F7BE7">
        <w:trPr>
          <w:trHeight w:val="275"/>
        </w:trPr>
        <w:tc>
          <w:tcPr>
            <w:tcW w:w="275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gridSpan w:val="6"/>
          </w:tcPr>
          <w:p w:rsidR="000F7BE7" w:rsidRDefault="00593F29">
            <w:pPr>
              <w:pStyle w:val="TableParagraph"/>
              <w:spacing w:line="256" w:lineRule="exact"/>
              <w:ind w:left="1296" w:right="1294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071" w:type="dxa"/>
            <w:gridSpan w:val="6"/>
          </w:tcPr>
          <w:p w:rsidR="000F7BE7" w:rsidRDefault="00593F29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0F7BE7">
        <w:trPr>
          <w:trHeight w:val="277"/>
        </w:trPr>
        <w:tc>
          <w:tcPr>
            <w:tcW w:w="275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</w:tcPr>
          <w:p w:rsidR="000F7BE7" w:rsidRDefault="00593F29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874" w:type="dxa"/>
            <w:gridSpan w:val="5"/>
          </w:tcPr>
          <w:p w:rsidR="000F7BE7" w:rsidRDefault="00593F29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721" w:type="dxa"/>
            <w:vMerge w:val="restart"/>
          </w:tcPr>
          <w:p w:rsidR="000F7BE7" w:rsidRDefault="00593F29">
            <w:pPr>
              <w:pStyle w:val="TableParagraph"/>
              <w:spacing w:line="270" w:lineRule="exact"/>
              <w:ind w:left="104" w:right="111"/>
              <w:jc w:val="center"/>
              <w:rPr>
                <w:sz w:val="24"/>
              </w:rPr>
            </w:pPr>
            <w:r>
              <w:rPr>
                <w:sz w:val="24"/>
              </w:rPr>
              <w:t>усьо</w:t>
            </w:r>
          </w:p>
          <w:p w:rsidR="000F7BE7" w:rsidRDefault="00593F29">
            <w:pPr>
              <w:pStyle w:val="TableParagraph"/>
              <w:spacing w:line="273" w:lineRule="exact"/>
              <w:ind w:left="104" w:right="106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350" w:type="dxa"/>
            <w:gridSpan w:val="5"/>
          </w:tcPr>
          <w:p w:rsidR="000F7BE7" w:rsidRDefault="00593F29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0F7BE7">
        <w:trPr>
          <w:trHeight w:val="275"/>
        </w:trPr>
        <w:tc>
          <w:tcPr>
            <w:tcW w:w="275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25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0F7BE7" w:rsidRDefault="00593F29">
            <w:pPr>
              <w:pStyle w:val="TableParagraph"/>
              <w:spacing w:line="256" w:lineRule="exact"/>
              <w:ind w:left="174" w:right="180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256" w:lineRule="exact"/>
              <w:ind w:left="99" w:right="111"/>
              <w:jc w:val="center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</w:tcPr>
          <w:p w:rsidR="000F7BE7" w:rsidRDefault="00593F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45" w:type="dxa"/>
          </w:tcPr>
          <w:p w:rsidR="000F7BE7" w:rsidRDefault="00593F2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0F7BE7" w:rsidRDefault="00593F29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93" w:type="dxa"/>
          </w:tcPr>
          <w:p w:rsidR="000F7BE7" w:rsidRDefault="00593F29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</w:tr>
      <w:tr w:rsidR="000F7BE7">
        <w:trPr>
          <w:trHeight w:val="321"/>
        </w:trPr>
        <w:tc>
          <w:tcPr>
            <w:tcW w:w="2751" w:type="dxa"/>
          </w:tcPr>
          <w:p w:rsidR="000F7BE7" w:rsidRDefault="00593F29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01" w:lineRule="exact"/>
              <w:ind w:right="46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01" w:lineRule="exact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0F7BE7" w:rsidRDefault="00593F29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01" w:lineRule="exact"/>
              <w:ind w:righ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2" w:type="dxa"/>
          </w:tcPr>
          <w:p w:rsidR="000F7BE7" w:rsidRDefault="00593F2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5" w:type="dxa"/>
          </w:tcPr>
          <w:p w:rsidR="000F7BE7" w:rsidRDefault="00593F29">
            <w:pPr>
              <w:pStyle w:val="TableParagraph"/>
              <w:spacing w:line="301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593F29">
            <w:pPr>
              <w:pStyle w:val="TableParagraph"/>
              <w:spacing w:line="301" w:lineRule="exact"/>
              <w:ind w:left="115" w:right="10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3" w:type="dxa"/>
          </w:tcPr>
          <w:p w:rsidR="000F7BE7" w:rsidRDefault="00593F29">
            <w:pPr>
              <w:pStyle w:val="TableParagraph"/>
              <w:spacing w:line="301" w:lineRule="exact"/>
              <w:ind w:left="15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F7BE7">
        <w:trPr>
          <w:trHeight w:val="275"/>
        </w:trPr>
        <w:tc>
          <w:tcPr>
            <w:tcW w:w="9766" w:type="dxa"/>
            <w:gridSpan w:val="13"/>
          </w:tcPr>
          <w:p w:rsidR="000F7BE7" w:rsidRDefault="00593F29">
            <w:pPr>
              <w:pStyle w:val="TableParagraph"/>
              <w:spacing w:line="256" w:lineRule="exact"/>
              <w:ind w:left="1888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досліджень</w:t>
            </w:r>
          </w:p>
        </w:tc>
      </w:tr>
      <w:tr w:rsidR="000F7BE7">
        <w:trPr>
          <w:trHeight w:val="827"/>
        </w:trPr>
        <w:tc>
          <w:tcPr>
            <w:tcW w:w="2751" w:type="dxa"/>
          </w:tcPr>
          <w:p w:rsidR="000F7BE7" w:rsidRDefault="00593F29">
            <w:pPr>
              <w:pStyle w:val="TableParagraph"/>
              <w:ind w:left="405" w:right="388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 Наука 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продуктивна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</w:t>
            </w:r>
          </w:p>
          <w:p w:rsidR="000F7BE7" w:rsidRDefault="00593F29">
            <w:pPr>
              <w:pStyle w:val="TableParagraph"/>
              <w:spacing w:line="259" w:lineRule="exact"/>
              <w:ind w:left="157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розвитку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суспільства.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15" w:lineRule="exact"/>
              <w:ind w:right="44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15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15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36" w:lineRule="exact"/>
              <w:ind w:right="11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21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</w:tr>
      <w:tr w:rsidR="000F7BE7">
        <w:trPr>
          <w:trHeight w:val="552"/>
        </w:trPr>
        <w:tc>
          <w:tcPr>
            <w:tcW w:w="2751" w:type="dxa"/>
          </w:tcPr>
          <w:p w:rsidR="000F7BE7" w:rsidRDefault="00593F29">
            <w:pPr>
              <w:pStyle w:val="TableParagraph"/>
              <w:spacing w:line="273" w:lineRule="exact"/>
              <w:ind w:left="153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 Наука як</w:t>
            </w:r>
          </w:p>
          <w:p w:rsidR="000F7BE7" w:rsidRDefault="00593F29">
            <w:pPr>
              <w:pStyle w:val="TableParagraph"/>
              <w:spacing w:line="260" w:lineRule="exact"/>
              <w:ind w:left="157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соціальний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інститут.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15" w:lineRule="exact"/>
              <w:ind w:right="44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15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15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36" w:lineRule="exact"/>
              <w:ind w:right="11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21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</w:tr>
      <w:tr w:rsidR="000F7BE7">
        <w:trPr>
          <w:trHeight w:val="861"/>
        </w:trPr>
        <w:tc>
          <w:tcPr>
            <w:tcW w:w="2751" w:type="dxa"/>
          </w:tcPr>
          <w:p w:rsidR="000F7BE7" w:rsidRDefault="00593F29">
            <w:pPr>
              <w:pStyle w:val="TableParagraph"/>
              <w:spacing w:before="13" w:line="270" w:lineRule="atLeast"/>
              <w:ind w:left="251" w:right="219" w:firstLine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 Основи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методології науково-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дослідної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діяльності.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17" w:lineRule="exact"/>
              <w:ind w:right="44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17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17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38" w:lineRule="exact"/>
              <w:ind w:right="11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21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</w:tr>
      <w:tr w:rsidR="000F7BE7">
        <w:trPr>
          <w:trHeight w:val="321"/>
        </w:trPr>
        <w:tc>
          <w:tcPr>
            <w:tcW w:w="2751" w:type="dxa"/>
          </w:tcPr>
          <w:p w:rsidR="000F7BE7" w:rsidRDefault="00593F2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01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01" w:lineRule="exact"/>
              <w:ind w:left="104" w:right="11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1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275"/>
        </w:trPr>
        <w:tc>
          <w:tcPr>
            <w:tcW w:w="9766" w:type="dxa"/>
            <w:gridSpan w:val="13"/>
          </w:tcPr>
          <w:p w:rsidR="000F7BE7" w:rsidRDefault="00593F29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досліджень</w:t>
            </w:r>
          </w:p>
        </w:tc>
      </w:tr>
      <w:tr w:rsidR="000F7BE7">
        <w:trPr>
          <w:trHeight w:val="553"/>
        </w:trPr>
        <w:tc>
          <w:tcPr>
            <w:tcW w:w="2751" w:type="dxa"/>
          </w:tcPr>
          <w:p w:rsidR="000F7BE7" w:rsidRDefault="00593F29">
            <w:pPr>
              <w:pStyle w:val="TableParagraph"/>
              <w:spacing w:line="276" w:lineRule="exact"/>
              <w:ind w:left="218" w:right="202" w:firstLine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4. Технологія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070" w:type="dxa"/>
          </w:tcPr>
          <w:p w:rsidR="000F7BE7" w:rsidRDefault="00593F29">
            <w:pPr>
              <w:pStyle w:val="TableParagraph"/>
              <w:spacing w:line="317" w:lineRule="exact"/>
              <w:ind w:right="45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4" w:type="dxa"/>
          </w:tcPr>
          <w:p w:rsidR="000F7BE7" w:rsidRDefault="00593F29">
            <w:pPr>
              <w:pStyle w:val="TableParagraph"/>
              <w:spacing w:line="338" w:lineRule="exact"/>
              <w:ind w:left="29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50" w:type="dxa"/>
          </w:tcPr>
          <w:p w:rsidR="000F7BE7" w:rsidRDefault="00593F29">
            <w:pPr>
              <w:pStyle w:val="TableParagraph"/>
              <w:spacing w:line="317" w:lineRule="exact"/>
              <w:ind w:right="22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0F7BE7" w:rsidRDefault="00593F29">
            <w:pPr>
              <w:pStyle w:val="TableParagraph"/>
              <w:spacing w:line="338" w:lineRule="exact"/>
              <w:ind w:left="58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21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262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6"/>
              </w:rPr>
            </w:pPr>
          </w:p>
        </w:tc>
      </w:tr>
    </w:tbl>
    <w:p w:rsidR="000F7BE7" w:rsidRDefault="000F7BE7">
      <w:pPr>
        <w:rPr>
          <w:sz w:val="26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082"/>
        <w:gridCol w:w="549"/>
        <w:gridCol w:w="662"/>
        <w:gridCol w:w="238"/>
        <w:gridCol w:w="720"/>
        <w:gridCol w:w="720"/>
        <w:gridCol w:w="720"/>
        <w:gridCol w:w="358"/>
        <w:gridCol w:w="545"/>
        <w:gridCol w:w="245"/>
        <w:gridCol w:w="588"/>
        <w:gridCol w:w="593"/>
      </w:tblGrid>
      <w:tr w:rsidR="000F7BE7">
        <w:trPr>
          <w:trHeight w:val="1382"/>
        </w:trPr>
        <w:tc>
          <w:tcPr>
            <w:tcW w:w="2746" w:type="dxa"/>
          </w:tcPr>
          <w:p w:rsidR="000F7BE7" w:rsidRDefault="00593F29">
            <w:pPr>
              <w:pStyle w:val="TableParagraph"/>
              <w:ind w:left="126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5. Основні вимоги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оформлення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впровадження</w:t>
            </w:r>
          </w:p>
          <w:p w:rsidR="000F7BE7" w:rsidRDefault="00593F29">
            <w:pPr>
              <w:pStyle w:val="TableParagraph"/>
              <w:spacing w:line="270" w:lineRule="atLeast"/>
              <w:ind w:left="126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результатів наукових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17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38" w:lineRule="exact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38" w:lineRule="exact"/>
              <w:ind w:left="13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1103"/>
        </w:trPr>
        <w:tc>
          <w:tcPr>
            <w:tcW w:w="2746" w:type="dxa"/>
          </w:tcPr>
          <w:p w:rsidR="000F7BE7" w:rsidRDefault="00593F29">
            <w:pPr>
              <w:pStyle w:val="TableParagraph"/>
              <w:spacing w:line="273" w:lineRule="exact"/>
              <w:ind w:left="126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</w:p>
          <w:p w:rsidR="000F7BE7" w:rsidRDefault="00593F29">
            <w:pPr>
              <w:pStyle w:val="TableParagraph"/>
              <w:spacing w:line="270" w:lineRule="atLeast"/>
              <w:ind w:left="462" w:right="448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Бібліографічний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апарат наукових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15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36" w:lineRule="exact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36" w:lineRule="exact"/>
              <w:ind w:left="13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827"/>
        </w:trPr>
        <w:tc>
          <w:tcPr>
            <w:tcW w:w="2746" w:type="dxa"/>
          </w:tcPr>
          <w:p w:rsidR="000F7BE7" w:rsidRDefault="00593F29">
            <w:pPr>
              <w:pStyle w:val="TableParagraph"/>
              <w:spacing w:line="276" w:lineRule="exact"/>
              <w:ind w:left="309" w:right="292" w:firstLine="2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7. Підготовка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 і науково-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педагогічних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кадрів.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36" w:lineRule="exact"/>
              <w:ind w:left="7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-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36" w:lineRule="exact"/>
              <w:ind w:left="13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1380"/>
        </w:trPr>
        <w:tc>
          <w:tcPr>
            <w:tcW w:w="2746" w:type="dxa"/>
          </w:tcPr>
          <w:p w:rsidR="000F7BE7" w:rsidRDefault="00593F29">
            <w:pPr>
              <w:pStyle w:val="TableParagraph"/>
              <w:ind w:left="126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8. Робота над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написанням наукових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статей, тез доповідей,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повідомлень,</w:t>
            </w:r>
          </w:p>
          <w:p w:rsidR="000F7BE7" w:rsidRDefault="00593F29">
            <w:pPr>
              <w:pStyle w:val="TableParagraph"/>
              <w:spacing w:line="259" w:lineRule="exact"/>
              <w:ind w:left="126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монографій.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14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35" w:lineRule="exact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35" w:lineRule="exact"/>
              <w:ind w:left="193" w:right="176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1103"/>
        </w:trPr>
        <w:tc>
          <w:tcPr>
            <w:tcW w:w="2746" w:type="dxa"/>
          </w:tcPr>
          <w:p w:rsidR="000F7BE7" w:rsidRDefault="00593F29">
            <w:pPr>
              <w:pStyle w:val="TableParagraph"/>
              <w:ind w:left="141" w:right="128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9. Виконання 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захист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кандидатських</w:t>
            </w:r>
          </w:p>
          <w:p w:rsidR="000F7BE7" w:rsidRDefault="00593F29">
            <w:pPr>
              <w:pStyle w:val="TableParagraph"/>
              <w:spacing w:line="270" w:lineRule="atLeast"/>
              <w:ind w:left="126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 докторських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дисертацій.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15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36" w:lineRule="exact"/>
              <w:ind w:left="10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36" w:lineRule="exact"/>
              <w:ind w:left="193" w:right="176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321"/>
        </w:trPr>
        <w:tc>
          <w:tcPr>
            <w:tcW w:w="2746" w:type="dxa"/>
          </w:tcPr>
          <w:p w:rsidR="000F7BE7" w:rsidRDefault="00593F2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01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01" w:lineRule="exact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01" w:lineRule="exact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01" w:lineRule="exact"/>
              <w:ind w:left="193" w:right="176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323"/>
        </w:trPr>
        <w:tc>
          <w:tcPr>
            <w:tcW w:w="2746" w:type="dxa"/>
          </w:tcPr>
          <w:p w:rsidR="000F7BE7" w:rsidRDefault="00593F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ІНДЗ</w:t>
            </w:r>
          </w:p>
        </w:tc>
        <w:tc>
          <w:tcPr>
            <w:tcW w:w="1082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321"/>
        </w:trPr>
        <w:tc>
          <w:tcPr>
            <w:tcW w:w="2746" w:type="dxa"/>
          </w:tcPr>
          <w:p w:rsidR="000F7BE7" w:rsidRDefault="00593F29">
            <w:pPr>
              <w:pStyle w:val="TableParagraph"/>
              <w:spacing w:line="301" w:lineRule="exact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1082" w:type="dxa"/>
          </w:tcPr>
          <w:p w:rsidR="000F7BE7" w:rsidRDefault="00593F29">
            <w:pPr>
              <w:pStyle w:val="TableParagraph"/>
              <w:spacing w:line="301" w:lineRule="exact"/>
              <w:ind w:left="382" w:right="37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49" w:type="dxa"/>
          </w:tcPr>
          <w:p w:rsidR="000F7BE7" w:rsidRDefault="00593F29">
            <w:pPr>
              <w:pStyle w:val="TableParagraph"/>
              <w:spacing w:line="301" w:lineRule="exact"/>
              <w:ind w:left="116" w:right="1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2" w:type="dxa"/>
          </w:tcPr>
          <w:p w:rsidR="000F7BE7" w:rsidRDefault="00593F29">
            <w:pPr>
              <w:pStyle w:val="TableParagraph"/>
              <w:spacing w:line="301" w:lineRule="exact"/>
              <w:ind w:left="174" w:right="1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F7BE7" w:rsidRDefault="00593F29">
            <w:pPr>
              <w:pStyle w:val="TableParagraph"/>
              <w:spacing w:line="301" w:lineRule="exact"/>
              <w:ind w:left="193" w:right="176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2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</w:tbl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593F29">
      <w:pPr>
        <w:spacing w:before="230"/>
        <w:ind w:left="2562"/>
        <w:rPr>
          <w:b/>
          <w:sz w:val="32"/>
        </w:rPr>
      </w:pPr>
      <w:r>
        <w:rPr>
          <w:b/>
          <w:sz w:val="32"/>
        </w:rPr>
        <w:t>5.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СЕМІНАРСЬКИХ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ЗАНЯТЬ</w:t>
      </w: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0F7BE7">
        <w:trPr>
          <w:trHeight w:val="645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F7BE7" w:rsidRDefault="00593F29">
            <w:pPr>
              <w:pStyle w:val="TableParagraph"/>
              <w:spacing w:before="2"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line="315" w:lineRule="exact"/>
              <w:ind w:left="2856" w:right="2843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15" w:lineRule="exact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0F7BE7" w:rsidRDefault="00593F29">
            <w:pPr>
              <w:pStyle w:val="TableParagraph"/>
              <w:spacing w:before="2" w:line="308" w:lineRule="exact"/>
              <w:ind w:left="200" w:right="186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0F7BE7">
        <w:trPr>
          <w:trHeight w:val="32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продуктивна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розвитку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суспільства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1" w:lineRule="exact"/>
              <w:ind w:right="7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F7BE7">
        <w:trPr>
          <w:trHeight w:val="32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соціальний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інститут.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1" w:lineRule="exact"/>
              <w:ind w:right="7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0F7BE7">
        <w:trPr>
          <w:trHeight w:val="323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методології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науково-дослідної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діяльності.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4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F7BE7">
        <w:trPr>
          <w:trHeight w:val="32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1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Технологія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1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F7BE7">
        <w:trPr>
          <w:trHeight w:val="55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Основні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вимоги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оформлення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впровадження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результатів</w:t>
            </w:r>
          </w:p>
          <w:p w:rsidR="000F7BE7" w:rsidRDefault="00593F29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before="112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F7BE7">
        <w:trPr>
          <w:trHeight w:val="323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Бібліографічний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апарат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досліджень.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4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F7BE7">
        <w:trPr>
          <w:trHeight w:val="32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before="1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Підготовка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науково-педагогічних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кадрів.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1" w:lineRule="exact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F7BE7">
        <w:trPr>
          <w:trHeight w:val="552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Робота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1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написанням</w:t>
            </w:r>
            <w:r>
              <w:rPr>
                <w:b/>
                <w:i/>
                <w:spacing w:val="1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наукових</w:t>
            </w:r>
            <w:r>
              <w:rPr>
                <w:b/>
                <w:i/>
                <w:spacing w:val="1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статей,</w:t>
            </w:r>
            <w:r>
              <w:rPr>
                <w:b/>
                <w:i/>
                <w:spacing w:val="1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тез</w:t>
            </w:r>
            <w:r>
              <w:rPr>
                <w:b/>
                <w:i/>
                <w:spacing w:val="1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доповідей,</w:t>
            </w:r>
          </w:p>
          <w:p w:rsidR="000F7BE7" w:rsidRDefault="00593F29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повідомлень,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монографій.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before="112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551"/>
        </w:trPr>
        <w:tc>
          <w:tcPr>
            <w:tcW w:w="710" w:type="dxa"/>
          </w:tcPr>
          <w:p w:rsidR="000F7BE7" w:rsidRDefault="00593F29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tabs>
                <w:tab w:val="left" w:pos="1591"/>
                <w:tab w:val="left" w:pos="2208"/>
                <w:tab w:val="left" w:pos="3273"/>
                <w:tab w:val="left" w:pos="5222"/>
                <w:tab w:val="left" w:pos="5596"/>
              </w:tabs>
              <w:spacing w:line="276" w:lineRule="exact"/>
              <w:ind w:left="108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z w:val="24"/>
              </w:rPr>
              <w:tab/>
              <w:t>та</w:t>
            </w:r>
            <w:r>
              <w:rPr>
                <w:b/>
                <w:i/>
                <w:sz w:val="24"/>
              </w:rPr>
              <w:tab/>
              <w:t>захист</w:t>
            </w:r>
            <w:r>
              <w:rPr>
                <w:b/>
                <w:i/>
                <w:sz w:val="24"/>
              </w:rPr>
              <w:tab/>
              <w:t>кандидатських</w:t>
            </w:r>
            <w:r>
              <w:rPr>
                <w:b/>
                <w:i/>
                <w:sz w:val="24"/>
              </w:rPr>
              <w:tab/>
              <w:t>і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докторських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дисертацій.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before="112"/>
              <w:ind w:right="6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323"/>
        </w:trPr>
        <w:tc>
          <w:tcPr>
            <w:tcW w:w="71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0F7BE7" w:rsidRDefault="00593F29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559" w:type="dxa"/>
          </w:tcPr>
          <w:p w:rsidR="000F7BE7" w:rsidRDefault="00593F29">
            <w:pPr>
              <w:pStyle w:val="TableParagraph"/>
              <w:spacing w:line="303" w:lineRule="exact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0F7BE7" w:rsidRDefault="000F7BE7">
      <w:pPr>
        <w:spacing w:line="303" w:lineRule="exact"/>
        <w:jc w:val="right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b/>
          <w:sz w:val="9"/>
        </w:rPr>
      </w:pPr>
    </w:p>
    <w:p w:rsidR="000F7BE7" w:rsidRDefault="00593F29">
      <w:pPr>
        <w:spacing w:before="89"/>
        <w:ind w:left="2574"/>
        <w:rPr>
          <w:b/>
          <w:sz w:val="28"/>
        </w:rPr>
      </w:pPr>
      <w:r>
        <w:rPr>
          <w:b/>
          <w:sz w:val="28"/>
        </w:rPr>
        <w:t>5.4.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0F7BE7" w:rsidRDefault="00593F29">
      <w:pPr>
        <w:spacing w:before="164" w:line="368" w:lineRule="exact"/>
        <w:ind w:left="323" w:right="220"/>
        <w:jc w:val="center"/>
        <w:rPr>
          <w:b/>
          <w:sz w:val="32"/>
        </w:rPr>
      </w:pPr>
      <w:r>
        <w:rPr>
          <w:b/>
          <w:sz w:val="32"/>
        </w:rPr>
        <w:t>Змістовий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модуль І.</w:t>
      </w:r>
    </w:p>
    <w:p w:rsidR="000F7BE7" w:rsidRDefault="00593F29">
      <w:pPr>
        <w:spacing w:line="364" w:lineRule="exact"/>
        <w:ind w:left="323" w:right="230"/>
        <w:jc w:val="center"/>
        <w:rPr>
          <w:b/>
          <w:sz w:val="32"/>
        </w:rPr>
      </w:pPr>
      <w:r>
        <w:rPr>
          <w:b/>
          <w:sz w:val="32"/>
        </w:rPr>
        <w:t>Методологія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наукових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досліджень</w:t>
      </w:r>
    </w:p>
    <w:p w:rsidR="000F7BE7" w:rsidRDefault="00593F29">
      <w:pPr>
        <w:ind w:left="212" w:firstLine="540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Наука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продуктивна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сила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b/>
          <w:i/>
          <w:spacing w:val="53"/>
          <w:sz w:val="28"/>
        </w:rPr>
        <w:t xml:space="preserve"> </w:t>
      </w:r>
      <w:r>
        <w:rPr>
          <w:sz w:val="28"/>
        </w:rPr>
        <w:t>(виноситься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опрацювання).</w:t>
      </w:r>
    </w:p>
    <w:p w:rsidR="000F7BE7" w:rsidRDefault="00593F29">
      <w:pPr>
        <w:pStyle w:val="a4"/>
        <w:numPr>
          <w:ilvl w:val="0"/>
          <w:numId w:val="31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0F7BE7" w:rsidRDefault="00593F29">
      <w:pPr>
        <w:pStyle w:val="a4"/>
        <w:numPr>
          <w:ilvl w:val="0"/>
          <w:numId w:val="31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Понятійний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31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Види,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 науки.</w:t>
      </w:r>
    </w:p>
    <w:p w:rsidR="000F7BE7" w:rsidRDefault="00593F29">
      <w:pPr>
        <w:pStyle w:val="a4"/>
        <w:numPr>
          <w:ilvl w:val="0"/>
          <w:numId w:val="31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Сучасний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0F7BE7">
      <w:pPr>
        <w:pStyle w:val="a3"/>
        <w:spacing w:before="9"/>
        <w:rPr>
          <w:sz w:val="27"/>
        </w:rPr>
      </w:pPr>
    </w:p>
    <w:p w:rsidR="000F7BE7" w:rsidRDefault="00593F29">
      <w:pPr>
        <w:ind w:left="212" w:right="110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наука, наукова парадигма, знання, пізнання, відносні 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абсолютні знання, апріорні знання, істина, абсолютна істина, відносна 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конкретна істина, об’єктивна істина, чуттєве пізнання, раціональне 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ірраціональне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відображення,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</w:t>
      </w:r>
      <w:r>
        <w:rPr>
          <w:i/>
          <w:sz w:val="28"/>
        </w:rPr>
        <w:t>дчуття,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сприйняття,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уявлення,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умовивід,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аксіома,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постулат,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теза,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доказ,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аргумент.</w:t>
      </w:r>
    </w:p>
    <w:p w:rsidR="000F7BE7" w:rsidRDefault="00593F29">
      <w:pPr>
        <w:pStyle w:val="2"/>
        <w:spacing w:before="8"/>
        <w:ind w:left="3708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18" w:lineRule="exact"/>
        <w:ind w:hanging="362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наукового пізнання?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Схарактеризуйте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елементи.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діяльність?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теорії?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ідеї,</w:t>
      </w:r>
      <w:r>
        <w:rPr>
          <w:spacing w:val="-4"/>
          <w:sz w:val="28"/>
        </w:rPr>
        <w:t xml:space="preserve"> </w:t>
      </w:r>
      <w:r>
        <w:rPr>
          <w:sz w:val="28"/>
        </w:rPr>
        <w:t>гіпотези,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закону.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Сформулюйте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види,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пізнання?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судження.</w:t>
      </w:r>
    </w:p>
    <w:p w:rsidR="000F7BE7" w:rsidRDefault="00593F29">
      <w:pPr>
        <w:pStyle w:val="a4"/>
        <w:numPr>
          <w:ilvl w:val="0"/>
          <w:numId w:val="30"/>
        </w:numPr>
        <w:tabs>
          <w:tab w:val="left" w:pos="574"/>
        </w:tabs>
        <w:ind w:left="212" w:right="2666" w:firstLine="0"/>
        <w:rPr>
          <w:sz w:val="28"/>
        </w:rPr>
      </w:pP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знань?</w:t>
      </w:r>
      <w:r>
        <w:rPr>
          <w:spacing w:val="-67"/>
          <w:sz w:val="28"/>
        </w:rPr>
        <w:t xml:space="preserve"> </w:t>
      </w:r>
      <w:r>
        <w:rPr>
          <w:sz w:val="28"/>
        </w:rPr>
        <w:t>11.Який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сучасний стан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країні?</w:t>
      </w:r>
    </w:p>
    <w:p w:rsidR="000F7BE7" w:rsidRDefault="00593F29">
      <w:pPr>
        <w:pStyle w:val="a4"/>
        <w:numPr>
          <w:ilvl w:val="0"/>
          <w:numId w:val="29"/>
        </w:numPr>
        <w:tabs>
          <w:tab w:val="left" w:pos="574"/>
        </w:tabs>
        <w:spacing w:line="321" w:lineRule="exact"/>
        <w:ind w:hanging="362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7"/>
          <w:sz w:val="28"/>
        </w:rPr>
        <w:t xml:space="preserve"> </w:t>
      </w:r>
      <w:r>
        <w:rPr>
          <w:sz w:val="28"/>
        </w:rPr>
        <w:t>науку</w:t>
      </w:r>
      <w:r>
        <w:rPr>
          <w:spacing w:val="-7"/>
          <w:sz w:val="28"/>
        </w:rPr>
        <w:t xml:space="preserve"> </w:t>
      </w:r>
      <w:r>
        <w:rPr>
          <w:sz w:val="28"/>
        </w:rPr>
        <w:t>реформувати?</w:t>
      </w:r>
      <w:r>
        <w:rPr>
          <w:spacing w:val="-1"/>
          <w:sz w:val="28"/>
        </w:rPr>
        <w:t xml:space="preserve"> </w:t>
      </w:r>
      <w:r>
        <w:rPr>
          <w:sz w:val="28"/>
        </w:rPr>
        <w:t>Обґрунтуйте.</w:t>
      </w:r>
    </w:p>
    <w:p w:rsidR="000F7BE7" w:rsidRDefault="000F7BE7">
      <w:pPr>
        <w:pStyle w:val="a3"/>
        <w:spacing w:before="10"/>
        <w:rPr>
          <w:sz w:val="27"/>
        </w:rPr>
      </w:pPr>
    </w:p>
    <w:p w:rsidR="000F7BE7" w:rsidRDefault="00593F29">
      <w:pPr>
        <w:tabs>
          <w:tab w:val="left" w:pos="1604"/>
          <w:tab w:val="left" w:pos="2041"/>
          <w:tab w:val="left" w:pos="3029"/>
          <w:tab w:val="left" w:pos="3538"/>
          <w:tab w:val="left" w:pos="5138"/>
          <w:tab w:val="left" w:pos="6658"/>
          <w:tab w:val="left" w:pos="8322"/>
          <w:tab w:val="left" w:pos="8823"/>
        </w:tabs>
        <w:spacing w:before="1" w:line="242" w:lineRule="auto"/>
        <w:ind w:left="212" w:right="107" w:firstLine="540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z w:val="28"/>
        </w:rPr>
        <w:tab/>
        <w:t>2.</w:t>
      </w:r>
      <w:r>
        <w:rPr>
          <w:b/>
          <w:i/>
          <w:sz w:val="28"/>
        </w:rPr>
        <w:tab/>
        <w:t>Наука</w:t>
      </w:r>
      <w:r>
        <w:rPr>
          <w:b/>
          <w:i/>
          <w:sz w:val="28"/>
        </w:rPr>
        <w:tab/>
        <w:t>як</w:t>
      </w:r>
      <w:r>
        <w:rPr>
          <w:b/>
          <w:i/>
          <w:sz w:val="28"/>
        </w:rPr>
        <w:tab/>
        <w:t>соціальний</w:t>
      </w:r>
      <w:r>
        <w:rPr>
          <w:b/>
          <w:i/>
          <w:sz w:val="28"/>
        </w:rPr>
        <w:tab/>
        <w:t>інститут</w:t>
      </w:r>
      <w:r>
        <w:rPr>
          <w:b/>
          <w:i/>
          <w:sz w:val="28"/>
        </w:rPr>
        <w:tab/>
      </w:r>
      <w:r>
        <w:rPr>
          <w:sz w:val="28"/>
        </w:rPr>
        <w:t>(виноситься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самостійне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опрацювання).</w:t>
      </w:r>
    </w:p>
    <w:p w:rsidR="000F7BE7" w:rsidRDefault="00593F29">
      <w:pPr>
        <w:pStyle w:val="a4"/>
        <w:numPr>
          <w:ilvl w:val="1"/>
          <w:numId w:val="29"/>
        </w:numPr>
        <w:tabs>
          <w:tab w:val="left" w:pos="1114"/>
        </w:tabs>
        <w:spacing w:line="317" w:lineRule="exact"/>
        <w:ind w:hanging="361"/>
        <w:rPr>
          <w:sz w:val="28"/>
        </w:rPr>
      </w:pPr>
      <w:r>
        <w:rPr>
          <w:sz w:val="28"/>
        </w:rPr>
        <w:t>Історичні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1"/>
          <w:numId w:val="29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1"/>
          <w:numId w:val="29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0F7BE7" w:rsidRDefault="00593F29">
      <w:pPr>
        <w:pStyle w:val="a4"/>
        <w:numPr>
          <w:ilvl w:val="1"/>
          <w:numId w:val="29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Теоретичні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0F7BE7">
      <w:pPr>
        <w:pStyle w:val="a3"/>
        <w:spacing w:before="1"/>
      </w:pPr>
    </w:p>
    <w:p w:rsidR="000F7BE7" w:rsidRDefault="00593F29">
      <w:pPr>
        <w:spacing w:before="1"/>
        <w:ind w:left="212" w:right="113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соціальний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наукознавство,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класифікація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природничі науки, технічні науки, соціальні науки, гуманітарні науки, 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теоретичне пізнання.</w:t>
      </w:r>
    </w:p>
    <w:p w:rsidR="000F7BE7" w:rsidRDefault="00593F29">
      <w:pPr>
        <w:pStyle w:val="2"/>
        <w:spacing w:before="5" w:line="240" w:lineRule="auto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b/>
          <w:i/>
          <w:sz w:val="9"/>
        </w:rPr>
      </w:pP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before="89"/>
        <w:ind w:hanging="362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4"/>
          <w:sz w:val="28"/>
        </w:rPr>
        <w:t xml:space="preserve"> </w:t>
      </w:r>
      <w:r>
        <w:rPr>
          <w:sz w:val="28"/>
        </w:rPr>
        <w:t>та предме</w:t>
      </w:r>
      <w:r>
        <w:rPr>
          <w:sz w:val="28"/>
        </w:rPr>
        <w:t>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діяльності?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before="2"/>
        <w:ind w:hanging="362"/>
        <w:rPr>
          <w:sz w:val="28"/>
        </w:rPr>
      </w:pPr>
      <w:r>
        <w:rPr>
          <w:sz w:val="28"/>
        </w:rPr>
        <w:t>Схарактеризуйте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наук?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Науково-дослідному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інституті?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Структурна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Виділіть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Виділіть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28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школи?</w:t>
      </w:r>
    </w:p>
    <w:p w:rsidR="000F7BE7" w:rsidRDefault="000F7BE7">
      <w:pPr>
        <w:pStyle w:val="a3"/>
        <w:spacing w:before="6"/>
      </w:pPr>
    </w:p>
    <w:p w:rsidR="000F7BE7" w:rsidRDefault="00593F29">
      <w:pPr>
        <w:pStyle w:val="2"/>
        <w:ind w:left="753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Основи</w:t>
      </w:r>
      <w:r>
        <w:rPr>
          <w:spacing w:val="-4"/>
        </w:rPr>
        <w:t xml:space="preserve"> </w:t>
      </w:r>
      <w:r>
        <w:t>методології</w:t>
      </w:r>
      <w:r>
        <w:rPr>
          <w:spacing w:val="-3"/>
        </w:rPr>
        <w:t xml:space="preserve"> </w:t>
      </w:r>
      <w:r>
        <w:t>науково-дослідної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год.).</w:t>
      </w:r>
    </w:p>
    <w:p w:rsidR="000F7BE7" w:rsidRDefault="00593F29">
      <w:pPr>
        <w:pStyle w:val="a4"/>
        <w:numPr>
          <w:ilvl w:val="1"/>
          <w:numId w:val="28"/>
        </w:numPr>
        <w:tabs>
          <w:tab w:val="left" w:pos="1114"/>
        </w:tabs>
        <w:spacing w:line="318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1"/>
          <w:numId w:val="28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Методологія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1"/>
          <w:numId w:val="28"/>
        </w:numPr>
        <w:tabs>
          <w:tab w:val="left" w:pos="11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Методологія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6"/>
          <w:sz w:val="28"/>
        </w:rPr>
        <w:t xml:space="preserve"> </w:t>
      </w:r>
      <w:r>
        <w:rPr>
          <w:sz w:val="28"/>
        </w:rPr>
        <w:t>емпіричного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рівня.</w:t>
      </w:r>
    </w:p>
    <w:p w:rsidR="000F7BE7" w:rsidRDefault="00593F29">
      <w:pPr>
        <w:pStyle w:val="a4"/>
        <w:numPr>
          <w:ilvl w:val="1"/>
          <w:numId w:val="28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Пізнавальні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spacing w:before="247"/>
        <w:ind w:left="212" w:right="10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науково-дослідна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філософська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z w:val="28"/>
        </w:rPr>
        <w:t>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частково-наукова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діалектичний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спостереження,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порівняння,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вимірювання, експеримент, ідеалізація, формалізація, метод єдності історичного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абстрагування,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індукція,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дедукція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моделювання,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узагальнення,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абстрактного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аксіоматичний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нарада,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колоквіум,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симпозіум,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конференція,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з’їзд,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конгрес.</w:t>
      </w:r>
    </w:p>
    <w:p w:rsidR="000F7BE7" w:rsidRDefault="00593F29">
      <w:pPr>
        <w:pStyle w:val="2"/>
        <w:spacing w:before="8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318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вкладаєте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«методологія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дослідження»?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5"/>
        </w:tabs>
        <w:ind w:left="494" w:hanging="28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методології?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пізнання?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емпіричного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методів.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ідеї.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5"/>
        </w:tabs>
        <w:ind w:left="494" w:hanging="283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дослідженнях.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494"/>
        </w:tabs>
        <w:spacing w:line="242" w:lineRule="auto"/>
        <w:ind w:left="212" w:right="1644" w:firstLine="0"/>
        <w:rPr>
          <w:sz w:val="28"/>
        </w:rPr>
      </w:pPr>
      <w:r>
        <w:rPr>
          <w:sz w:val="28"/>
        </w:rPr>
        <w:t>В чому сутність діалектики процесу пізнання та системного методу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досліджень?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635"/>
        </w:tabs>
        <w:spacing w:line="317" w:lineRule="exact"/>
        <w:ind w:left="634" w:hanging="423"/>
        <w:rPr>
          <w:sz w:val="28"/>
        </w:rPr>
      </w:pPr>
      <w:r>
        <w:rPr>
          <w:sz w:val="28"/>
        </w:rPr>
        <w:t>Індуктивний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дедуктивний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воно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використовується?</w:t>
      </w:r>
    </w:p>
    <w:p w:rsidR="000F7BE7" w:rsidRDefault="00593F29">
      <w:pPr>
        <w:pStyle w:val="a4"/>
        <w:numPr>
          <w:ilvl w:val="0"/>
          <w:numId w:val="27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0F7BE7" w:rsidRDefault="000F7BE7">
      <w:pPr>
        <w:pStyle w:val="a3"/>
        <w:spacing w:before="4"/>
      </w:pPr>
    </w:p>
    <w:p w:rsidR="000F7BE7" w:rsidRDefault="00593F29">
      <w:pPr>
        <w:ind w:left="323" w:right="224"/>
        <w:jc w:val="center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</w:p>
    <w:p w:rsidR="000F7BE7" w:rsidRDefault="00593F29">
      <w:pPr>
        <w:spacing w:before="2"/>
        <w:ind w:left="323" w:right="221"/>
        <w:jc w:val="center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досліджень</w:t>
      </w:r>
    </w:p>
    <w:p w:rsidR="000F7BE7" w:rsidRDefault="000F7BE7">
      <w:pPr>
        <w:jc w:val="center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18"/>
        </w:rPr>
      </w:pPr>
    </w:p>
    <w:p w:rsidR="000F7BE7" w:rsidRDefault="00593F29">
      <w:pPr>
        <w:pStyle w:val="2"/>
        <w:spacing w:before="89"/>
        <w:ind w:left="75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Технологія</w:t>
      </w:r>
      <w:r>
        <w:rPr>
          <w:spacing w:val="-5"/>
        </w:rPr>
        <w:t xml:space="preserve"> </w:t>
      </w:r>
      <w:r>
        <w:t>наукових</w:t>
      </w:r>
      <w:r>
        <w:rPr>
          <w:spacing w:val="-2"/>
        </w:rPr>
        <w:t xml:space="preserve"> </w:t>
      </w:r>
      <w:r>
        <w:t>досліджень.</w:t>
      </w:r>
    </w:p>
    <w:p w:rsidR="000F7BE7" w:rsidRDefault="00593F29">
      <w:pPr>
        <w:pStyle w:val="a4"/>
        <w:numPr>
          <w:ilvl w:val="1"/>
          <w:numId w:val="27"/>
        </w:numPr>
        <w:tabs>
          <w:tab w:val="left" w:pos="1114"/>
        </w:tabs>
        <w:spacing w:line="318" w:lineRule="exact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1"/>
          <w:numId w:val="27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гіпотези.</w:t>
      </w:r>
    </w:p>
    <w:p w:rsidR="000F7BE7" w:rsidRDefault="00593F29">
      <w:pPr>
        <w:pStyle w:val="a4"/>
        <w:numPr>
          <w:ilvl w:val="1"/>
          <w:numId w:val="27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мети,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0F7BE7">
      <w:pPr>
        <w:pStyle w:val="a3"/>
        <w:spacing w:before="10"/>
        <w:rPr>
          <w:sz w:val="27"/>
        </w:rPr>
      </w:pPr>
    </w:p>
    <w:p w:rsidR="000F7BE7" w:rsidRDefault="00593F29">
      <w:pPr>
        <w:ind w:left="212" w:right="107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технологія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 завдання дослідження, об’єкт дослідження, суб’єкт 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</w:t>
      </w:r>
      <w:r>
        <w:rPr>
          <w:i/>
          <w:sz w:val="28"/>
        </w:rPr>
        <w:t>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науково-технічна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когнітивна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наукових результатів.</w:t>
      </w:r>
    </w:p>
    <w:p w:rsidR="000F7BE7" w:rsidRDefault="00593F29">
      <w:pPr>
        <w:pStyle w:val="2"/>
        <w:spacing w:before="7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line="318" w:lineRule="exact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досліджень?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line="322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  <w:tab w:val="left" w:pos="1928"/>
          <w:tab w:val="left" w:pos="2648"/>
          <w:tab w:val="left" w:pos="3820"/>
          <w:tab w:val="left" w:pos="5671"/>
          <w:tab w:val="left" w:pos="6052"/>
          <w:tab w:val="left" w:pos="6918"/>
          <w:tab w:val="left" w:pos="7208"/>
          <w:tab w:val="left" w:pos="8496"/>
          <w:tab w:val="left" w:pos="8846"/>
        </w:tabs>
        <w:ind w:right="116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таке</w:t>
      </w:r>
      <w:r>
        <w:rPr>
          <w:sz w:val="28"/>
        </w:rPr>
        <w:tab/>
        <w:t>гіпотеза</w:t>
      </w:r>
      <w:r>
        <w:rPr>
          <w:sz w:val="28"/>
        </w:rPr>
        <w:tab/>
        <w:t>дослідження?</w:t>
      </w:r>
      <w:r>
        <w:rPr>
          <w:sz w:val="28"/>
        </w:rPr>
        <w:tab/>
        <w:t>Її</w:t>
      </w:r>
      <w:r>
        <w:rPr>
          <w:sz w:val="28"/>
        </w:rPr>
        <w:tab/>
        <w:t>місце</w:t>
      </w:r>
      <w:r>
        <w:rPr>
          <w:sz w:val="28"/>
        </w:rPr>
        <w:tab/>
        <w:t>і</w:t>
      </w:r>
      <w:r>
        <w:rPr>
          <w:sz w:val="28"/>
        </w:rPr>
        <w:tab/>
        <w:t>значення</w:t>
      </w:r>
      <w:r>
        <w:rPr>
          <w:sz w:val="28"/>
        </w:rPr>
        <w:tab/>
        <w:t>у</w:t>
      </w:r>
      <w:r>
        <w:rPr>
          <w:sz w:val="28"/>
        </w:rPr>
        <w:tab/>
        <w:t>науковому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дослідженні.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line="321" w:lineRule="exact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емпіричних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класифікують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2"/>
          <w:sz w:val="28"/>
        </w:rPr>
        <w:t xml:space="preserve"> </w:t>
      </w:r>
      <w:r>
        <w:rPr>
          <w:sz w:val="28"/>
        </w:rPr>
        <w:t>знання?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2"/>
          <w:numId w:val="27"/>
        </w:numPr>
        <w:tabs>
          <w:tab w:val="left" w:pos="1294"/>
        </w:tabs>
        <w:ind w:left="933" w:right="1947" w:firstLine="0"/>
        <w:jc w:val="both"/>
        <w:rPr>
          <w:sz w:val="28"/>
        </w:rPr>
      </w:pPr>
      <w:r>
        <w:rPr>
          <w:sz w:val="28"/>
        </w:rPr>
        <w:t>Які існують напрями науково-дослідної діяльності у ВНЗ?</w:t>
      </w:r>
      <w:r>
        <w:rPr>
          <w:spacing w:val="-67"/>
          <w:sz w:val="28"/>
        </w:rPr>
        <w:t xml:space="preserve"> </w:t>
      </w:r>
      <w:r>
        <w:rPr>
          <w:sz w:val="28"/>
        </w:rPr>
        <w:t>10.Яка основна особливість організації науки у вищій школі?</w:t>
      </w:r>
      <w:r>
        <w:rPr>
          <w:spacing w:val="-67"/>
          <w:sz w:val="28"/>
        </w:rPr>
        <w:t xml:space="preserve"> </w:t>
      </w:r>
      <w:r>
        <w:rPr>
          <w:sz w:val="28"/>
        </w:rPr>
        <w:t>11.Особливості вузівської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науки?</w:t>
      </w:r>
    </w:p>
    <w:p w:rsidR="000F7BE7" w:rsidRDefault="00593F29">
      <w:pPr>
        <w:pStyle w:val="a3"/>
        <w:ind w:left="933" w:right="2710"/>
        <w:jc w:val="both"/>
      </w:pPr>
      <w:r>
        <w:t>12.Місце кафедри у науковій роботі студентів.</w:t>
      </w:r>
      <w:r>
        <w:rPr>
          <w:spacing w:val="1"/>
        </w:rPr>
        <w:t xml:space="preserve"> </w:t>
      </w:r>
      <w:r>
        <w:t>13.Організаційна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ВНЗ.</w:t>
      </w:r>
    </w:p>
    <w:p w:rsidR="000F7BE7" w:rsidRDefault="00593F29">
      <w:pPr>
        <w:pStyle w:val="a4"/>
        <w:numPr>
          <w:ilvl w:val="0"/>
          <w:numId w:val="26"/>
        </w:numPr>
        <w:tabs>
          <w:tab w:val="left" w:pos="1294"/>
          <w:tab w:val="left" w:pos="2670"/>
          <w:tab w:val="left" w:pos="4228"/>
          <w:tab w:val="left" w:pos="5605"/>
          <w:tab w:val="left" w:pos="6840"/>
          <w:tab w:val="left" w:pos="9302"/>
        </w:tabs>
        <w:spacing w:before="1"/>
        <w:ind w:right="108"/>
        <w:rPr>
          <w:sz w:val="28"/>
        </w:rPr>
      </w:pPr>
      <w:r>
        <w:rPr>
          <w:sz w:val="28"/>
        </w:rPr>
        <w:t>Визначте</w:t>
      </w:r>
      <w:r>
        <w:rPr>
          <w:sz w:val="28"/>
        </w:rPr>
        <w:tab/>
        <w:t>структурні</w:t>
      </w:r>
      <w:r>
        <w:rPr>
          <w:sz w:val="28"/>
        </w:rPr>
        <w:tab/>
        <w:t>елементи</w:t>
      </w:r>
      <w:r>
        <w:rPr>
          <w:sz w:val="28"/>
        </w:rPr>
        <w:tab/>
        <w:t>системи</w:t>
      </w:r>
      <w:r>
        <w:rPr>
          <w:sz w:val="28"/>
        </w:rPr>
        <w:tab/>
        <w:t>науково-дослідної</w:t>
      </w:r>
      <w:r>
        <w:rPr>
          <w:sz w:val="28"/>
        </w:rPr>
        <w:tab/>
      </w:r>
      <w:r>
        <w:rPr>
          <w:spacing w:val="-1"/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тудентів.</w:t>
      </w:r>
    </w:p>
    <w:p w:rsidR="000F7BE7" w:rsidRDefault="00593F29">
      <w:pPr>
        <w:pStyle w:val="a4"/>
        <w:numPr>
          <w:ilvl w:val="0"/>
          <w:numId w:val="26"/>
        </w:numPr>
        <w:tabs>
          <w:tab w:val="left" w:pos="1294"/>
        </w:tabs>
        <w:ind w:right="106"/>
        <w:rPr>
          <w:sz w:val="28"/>
        </w:rPr>
      </w:pPr>
      <w:r>
        <w:rPr>
          <w:sz w:val="28"/>
        </w:rPr>
        <w:t>Назвіть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35"/>
          <w:sz w:val="28"/>
        </w:rPr>
        <w:t xml:space="preserve"> </w:t>
      </w:r>
      <w:r>
        <w:rPr>
          <w:sz w:val="28"/>
        </w:rPr>
        <w:t>етапи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34"/>
          <w:sz w:val="28"/>
        </w:rPr>
        <w:t xml:space="preserve"> </w:t>
      </w:r>
      <w:r>
        <w:rPr>
          <w:sz w:val="28"/>
        </w:rPr>
        <w:t>теми</w:t>
      </w:r>
      <w:r>
        <w:rPr>
          <w:spacing w:val="3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26"/>
        </w:numPr>
        <w:tabs>
          <w:tab w:val="left" w:pos="1294"/>
        </w:tabs>
        <w:spacing w:line="321" w:lineRule="exact"/>
        <w:ind w:hanging="361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 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теми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26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2"/>
          <w:sz w:val="28"/>
        </w:rPr>
        <w:t xml:space="preserve"> </w:t>
      </w:r>
      <w:r>
        <w:rPr>
          <w:sz w:val="28"/>
        </w:rPr>
        <w:t>висуваються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результатів?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spacing w:before="7"/>
        <w:rPr>
          <w:sz w:val="26"/>
        </w:rPr>
      </w:pPr>
    </w:p>
    <w:p w:rsidR="000F7BE7" w:rsidRDefault="00593F29">
      <w:pPr>
        <w:pStyle w:val="2"/>
        <w:spacing w:line="240" w:lineRule="auto"/>
        <w:ind w:left="212" w:firstLine="540"/>
      </w:pPr>
      <w:r>
        <w:t>Тема</w:t>
      </w:r>
      <w:r>
        <w:rPr>
          <w:spacing w:val="4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Основні</w:t>
      </w:r>
      <w:r>
        <w:rPr>
          <w:spacing w:val="3"/>
        </w:rPr>
        <w:t xml:space="preserve"> </w:t>
      </w:r>
      <w:r>
        <w:t>вимоги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оформлення</w:t>
      </w:r>
      <w:r>
        <w:rPr>
          <w:spacing w:val="68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впровадження</w:t>
      </w:r>
      <w:r>
        <w:rPr>
          <w:spacing w:val="2"/>
        </w:rPr>
        <w:t xml:space="preserve"> </w:t>
      </w:r>
      <w:r>
        <w:t>результатів</w:t>
      </w:r>
      <w:r>
        <w:rPr>
          <w:spacing w:val="-67"/>
        </w:rPr>
        <w:t xml:space="preserve"> </w:t>
      </w:r>
      <w:r>
        <w:t>наукових досліджень.</w:t>
      </w:r>
    </w:p>
    <w:p w:rsidR="000F7BE7" w:rsidRDefault="00593F29">
      <w:pPr>
        <w:pStyle w:val="a4"/>
        <w:numPr>
          <w:ilvl w:val="0"/>
          <w:numId w:val="25"/>
        </w:numPr>
        <w:tabs>
          <w:tab w:val="left" w:pos="1578"/>
          <w:tab w:val="left" w:pos="1579"/>
          <w:tab w:val="left" w:pos="2849"/>
          <w:tab w:val="left" w:pos="4934"/>
          <w:tab w:val="left" w:pos="5792"/>
          <w:tab w:val="left" w:pos="7963"/>
          <w:tab w:val="left" w:pos="8809"/>
          <w:tab w:val="left" w:pos="9173"/>
        </w:tabs>
        <w:ind w:right="112" w:hanging="821"/>
        <w:rPr>
          <w:sz w:val="28"/>
        </w:rPr>
      </w:pPr>
      <w:r>
        <w:rPr>
          <w:sz w:val="28"/>
        </w:rPr>
        <w:t>Загальна</w:t>
      </w:r>
      <w:r>
        <w:rPr>
          <w:sz w:val="28"/>
        </w:rPr>
        <w:tab/>
        <w:t>характеристика</w:t>
      </w:r>
      <w:r>
        <w:rPr>
          <w:sz w:val="28"/>
        </w:rPr>
        <w:tab/>
        <w:t>видів</w:t>
      </w:r>
      <w:r>
        <w:rPr>
          <w:sz w:val="28"/>
        </w:rPr>
        <w:tab/>
        <w:t>кваліфікаційних</w:t>
      </w:r>
      <w:r>
        <w:rPr>
          <w:sz w:val="28"/>
        </w:rPr>
        <w:tab/>
        <w:t>робіт</w:t>
      </w:r>
      <w:r>
        <w:rPr>
          <w:sz w:val="28"/>
        </w:rPr>
        <w:tab/>
        <w:t>у</w:t>
      </w:r>
      <w:r>
        <w:rPr>
          <w:sz w:val="28"/>
        </w:rPr>
        <w:tab/>
        <w:t>вищому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закладі.</w:t>
      </w:r>
    </w:p>
    <w:p w:rsidR="000F7BE7" w:rsidRDefault="00593F29">
      <w:pPr>
        <w:pStyle w:val="a4"/>
        <w:numPr>
          <w:ilvl w:val="0"/>
          <w:numId w:val="25"/>
        </w:numPr>
        <w:tabs>
          <w:tab w:val="left" w:pos="1578"/>
          <w:tab w:val="left" w:pos="1579"/>
        </w:tabs>
        <w:spacing w:line="321" w:lineRule="exact"/>
        <w:ind w:left="1578"/>
        <w:rPr>
          <w:sz w:val="28"/>
        </w:rPr>
      </w:pPr>
      <w:r>
        <w:rPr>
          <w:sz w:val="28"/>
        </w:rPr>
        <w:t>Реферат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навчальної 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25"/>
        </w:numPr>
        <w:tabs>
          <w:tab w:val="left" w:pos="1578"/>
          <w:tab w:val="left" w:pos="1579"/>
        </w:tabs>
        <w:spacing w:line="322" w:lineRule="exact"/>
        <w:ind w:left="1578"/>
        <w:rPr>
          <w:sz w:val="28"/>
        </w:rPr>
      </w:pPr>
      <w:r>
        <w:rPr>
          <w:sz w:val="28"/>
        </w:rPr>
        <w:t>Робота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курсовою.</w:t>
      </w:r>
    </w:p>
    <w:p w:rsidR="000F7BE7" w:rsidRDefault="00593F29">
      <w:pPr>
        <w:pStyle w:val="a4"/>
        <w:numPr>
          <w:ilvl w:val="0"/>
          <w:numId w:val="25"/>
        </w:numPr>
        <w:tabs>
          <w:tab w:val="left" w:pos="1578"/>
          <w:tab w:val="left" w:pos="1579"/>
        </w:tabs>
        <w:ind w:left="1578"/>
        <w:rPr>
          <w:sz w:val="28"/>
        </w:rPr>
      </w:pPr>
      <w:r>
        <w:rPr>
          <w:sz w:val="28"/>
        </w:rPr>
        <w:t>Магістерська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кваліфікаційне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spacing w:before="89"/>
        <w:ind w:left="212" w:right="113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кваліфікаційні роботи, реферат, курсова робота, дипломна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компіляція,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плагіат,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відгук,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резюме.</w:t>
      </w:r>
    </w:p>
    <w:p w:rsidR="000F7BE7" w:rsidRDefault="00593F29">
      <w:pPr>
        <w:pStyle w:val="2"/>
        <w:spacing w:before="9"/>
      </w:pPr>
      <w:r>
        <w:t>Контрольні</w:t>
      </w:r>
      <w:r>
        <w:rPr>
          <w:spacing w:val="-13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18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повні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(дипломної)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(дипломної)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3"/>
          <w:sz w:val="28"/>
        </w:rPr>
        <w:t xml:space="preserve"> </w:t>
      </w:r>
      <w:r>
        <w:rPr>
          <w:sz w:val="28"/>
        </w:rPr>
        <w:t>ілюстрацій,</w:t>
      </w:r>
      <w:r>
        <w:rPr>
          <w:spacing w:val="-6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Керівництво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курсовою</w:t>
      </w:r>
      <w:r>
        <w:rPr>
          <w:spacing w:val="-4"/>
          <w:sz w:val="28"/>
        </w:rPr>
        <w:t xml:space="preserve"> </w:t>
      </w:r>
      <w:r>
        <w:rPr>
          <w:sz w:val="28"/>
        </w:rPr>
        <w:t>(дипломною)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before="2" w:line="322" w:lineRule="exact"/>
        <w:ind w:left="634" w:hanging="423"/>
        <w:rPr>
          <w:sz w:val="28"/>
        </w:rPr>
      </w:pP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ind w:left="212" w:right="1393" w:firstLine="0"/>
        <w:rPr>
          <w:sz w:val="28"/>
        </w:rPr>
      </w:pPr>
      <w:r>
        <w:rPr>
          <w:sz w:val="28"/>
        </w:rPr>
        <w:t>Вкажіть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4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курсової,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дипломної,</w:t>
      </w:r>
      <w:r>
        <w:rPr>
          <w:spacing w:val="-2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line="321" w:lineRule="exact"/>
        <w:ind w:left="634" w:hanging="423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емпіричних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науково-дослідницької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магістрів?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before="1" w:line="322" w:lineRule="exact"/>
        <w:ind w:left="634" w:hanging="423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доповіді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теми?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вступної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частини?</w:t>
      </w:r>
    </w:p>
    <w:p w:rsidR="000F7BE7" w:rsidRDefault="00593F29">
      <w:pPr>
        <w:pStyle w:val="a4"/>
        <w:numPr>
          <w:ilvl w:val="0"/>
          <w:numId w:val="24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відгуку</w:t>
      </w:r>
      <w:r>
        <w:rPr>
          <w:spacing w:val="-6"/>
          <w:sz w:val="28"/>
        </w:rPr>
        <w:t xml:space="preserve"> </w:t>
      </w:r>
      <w:r>
        <w:rPr>
          <w:sz w:val="28"/>
        </w:rPr>
        <w:t>(реценз</w:t>
      </w:r>
      <w:r>
        <w:rPr>
          <w:sz w:val="28"/>
        </w:rPr>
        <w:t>ії)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магістерську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роботу?</w:t>
      </w:r>
    </w:p>
    <w:p w:rsidR="000F7BE7" w:rsidRDefault="000F7BE7">
      <w:pPr>
        <w:pStyle w:val="a3"/>
        <w:spacing w:before="7"/>
      </w:pPr>
    </w:p>
    <w:p w:rsidR="000F7BE7" w:rsidRDefault="00593F29">
      <w:pPr>
        <w:pStyle w:val="2"/>
        <w:ind w:left="753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Бібліографічний</w:t>
      </w:r>
      <w:r>
        <w:rPr>
          <w:spacing w:val="-4"/>
        </w:rPr>
        <w:t xml:space="preserve"> </w:t>
      </w:r>
      <w:r>
        <w:t>апарат наукових</w:t>
      </w:r>
      <w:r>
        <w:rPr>
          <w:spacing w:val="-4"/>
        </w:rPr>
        <w:t xml:space="preserve"> </w:t>
      </w:r>
      <w:r>
        <w:t>досліджень.</w:t>
      </w:r>
    </w:p>
    <w:p w:rsidR="000F7BE7" w:rsidRDefault="00593F29">
      <w:pPr>
        <w:pStyle w:val="a4"/>
        <w:numPr>
          <w:ilvl w:val="1"/>
          <w:numId w:val="24"/>
        </w:numPr>
        <w:tabs>
          <w:tab w:val="left" w:pos="1578"/>
          <w:tab w:val="left" w:pos="1579"/>
        </w:tabs>
        <w:spacing w:line="242" w:lineRule="auto"/>
        <w:ind w:right="114" w:hanging="821"/>
        <w:rPr>
          <w:sz w:val="28"/>
        </w:rPr>
      </w:pPr>
      <w:r>
        <w:rPr>
          <w:sz w:val="28"/>
        </w:rPr>
        <w:t>Правила</w:t>
      </w:r>
      <w:r>
        <w:rPr>
          <w:spacing w:val="4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46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опису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списків</w:t>
      </w:r>
      <w:r>
        <w:rPr>
          <w:spacing w:val="45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4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літератури.</w:t>
      </w:r>
    </w:p>
    <w:p w:rsidR="000F7BE7" w:rsidRDefault="00593F29">
      <w:pPr>
        <w:pStyle w:val="a4"/>
        <w:numPr>
          <w:ilvl w:val="1"/>
          <w:numId w:val="24"/>
        </w:numPr>
        <w:tabs>
          <w:tab w:val="left" w:pos="1578"/>
          <w:tab w:val="left" w:pos="1579"/>
        </w:tabs>
        <w:ind w:right="115" w:hanging="821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5"/>
          <w:sz w:val="28"/>
        </w:rPr>
        <w:t xml:space="preserve"> </w:t>
      </w:r>
      <w:r>
        <w:rPr>
          <w:sz w:val="28"/>
        </w:rPr>
        <w:t>видів</w:t>
      </w:r>
      <w:r>
        <w:rPr>
          <w:spacing w:val="4"/>
          <w:sz w:val="28"/>
        </w:rPr>
        <w:t xml:space="preserve"> </w:t>
      </w:r>
      <w:r>
        <w:rPr>
          <w:sz w:val="28"/>
        </w:rPr>
        <w:t>літературних</w:t>
      </w:r>
      <w:r>
        <w:rPr>
          <w:spacing w:val="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джерел.</w:t>
      </w:r>
    </w:p>
    <w:p w:rsidR="000F7BE7" w:rsidRDefault="00593F29">
      <w:pPr>
        <w:pStyle w:val="a4"/>
        <w:numPr>
          <w:ilvl w:val="1"/>
          <w:numId w:val="24"/>
        </w:numPr>
        <w:tabs>
          <w:tab w:val="left" w:pos="1578"/>
          <w:tab w:val="left" w:pos="1579"/>
        </w:tabs>
        <w:spacing w:line="321" w:lineRule="exact"/>
        <w:ind w:left="1578"/>
        <w:rPr>
          <w:sz w:val="28"/>
        </w:rPr>
      </w:pPr>
      <w:r>
        <w:rPr>
          <w:sz w:val="28"/>
        </w:rPr>
        <w:t>Розташування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списках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літератури.</w:t>
      </w:r>
    </w:p>
    <w:p w:rsidR="000F7BE7" w:rsidRDefault="00593F29">
      <w:pPr>
        <w:pStyle w:val="a4"/>
        <w:numPr>
          <w:ilvl w:val="1"/>
          <w:numId w:val="24"/>
        </w:numPr>
        <w:tabs>
          <w:tab w:val="left" w:pos="1578"/>
          <w:tab w:val="left" w:pos="1579"/>
          <w:tab w:val="left" w:pos="2804"/>
          <w:tab w:val="left" w:pos="4243"/>
          <w:tab w:val="left" w:pos="5125"/>
          <w:tab w:val="left" w:pos="5415"/>
          <w:tab w:val="left" w:pos="7571"/>
          <w:tab w:val="left" w:pos="8887"/>
          <w:tab w:val="left" w:pos="9237"/>
        </w:tabs>
        <w:ind w:right="110" w:hanging="821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наведення</w:t>
      </w:r>
      <w:r>
        <w:rPr>
          <w:sz w:val="28"/>
        </w:rPr>
        <w:tab/>
        <w:t>цитат</w:t>
      </w:r>
      <w:r>
        <w:rPr>
          <w:sz w:val="28"/>
        </w:rPr>
        <w:tab/>
        <w:t>і</w:t>
      </w:r>
      <w:r>
        <w:rPr>
          <w:sz w:val="28"/>
        </w:rPr>
        <w:tab/>
        <w:t>бібліографічних</w:t>
      </w:r>
      <w:r>
        <w:rPr>
          <w:sz w:val="28"/>
        </w:rPr>
        <w:tab/>
        <w:t>посилань</w:t>
      </w:r>
      <w:r>
        <w:rPr>
          <w:sz w:val="28"/>
        </w:rPr>
        <w:tab/>
        <w:t>у</w:t>
      </w:r>
      <w:r>
        <w:rPr>
          <w:sz w:val="28"/>
        </w:rPr>
        <w:tab/>
        <w:t>текстах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наукових та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0F7BE7" w:rsidRDefault="000F7BE7">
      <w:pPr>
        <w:pStyle w:val="a3"/>
        <w:spacing w:before="4"/>
        <w:rPr>
          <w:sz w:val="27"/>
        </w:rPr>
      </w:pPr>
    </w:p>
    <w:p w:rsidR="000F7BE7" w:rsidRDefault="00593F29">
      <w:pPr>
        <w:ind w:left="212" w:right="110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цитата,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посилання,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науково-інформаційна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достовірність,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алфавітний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каталог,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каталог, предметний каталог, реферативні видання, валідність, інформаційний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продукт.</w:t>
      </w:r>
    </w:p>
    <w:p w:rsidR="000F7BE7" w:rsidRDefault="00593F29">
      <w:pPr>
        <w:pStyle w:val="2"/>
        <w:spacing w:before="6" w:line="319" w:lineRule="exact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line="319" w:lineRule="exact"/>
        <w:ind w:hanging="362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відносин.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Що та</w:t>
      </w:r>
      <w:r>
        <w:rPr>
          <w:sz w:val="28"/>
        </w:rPr>
        <w:t>ке УДК?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ББК?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каталоги?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ind w:hanging="362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наводити</w:t>
      </w:r>
      <w:r>
        <w:rPr>
          <w:spacing w:val="-4"/>
          <w:sz w:val="28"/>
        </w:rPr>
        <w:t xml:space="preserve"> </w:t>
      </w:r>
      <w:r>
        <w:rPr>
          <w:sz w:val="28"/>
        </w:rPr>
        <w:t>цитати?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before="89"/>
        <w:ind w:hanging="362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5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5"/>
          <w:sz w:val="28"/>
        </w:rPr>
        <w:t xml:space="preserve"> </w:t>
      </w:r>
      <w:r>
        <w:rPr>
          <w:sz w:val="28"/>
        </w:rPr>
        <w:t>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джерел?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before="2"/>
        <w:ind w:hanging="362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інформацію.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spacing w:line="322" w:lineRule="exact"/>
        <w:ind w:hanging="362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інформації.</w:t>
      </w:r>
    </w:p>
    <w:p w:rsidR="000F7BE7" w:rsidRDefault="00593F29">
      <w:pPr>
        <w:pStyle w:val="a4"/>
        <w:numPr>
          <w:ilvl w:val="0"/>
          <w:numId w:val="23"/>
        </w:numPr>
        <w:tabs>
          <w:tab w:val="left" w:pos="574"/>
        </w:tabs>
        <w:ind w:left="212" w:right="3529" w:firstLine="0"/>
        <w:rPr>
          <w:sz w:val="28"/>
        </w:rPr>
      </w:pPr>
      <w:r>
        <w:rPr>
          <w:sz w:val="28"/>
        </w:rPr>
        <w:t>Що таке інформатика, і які завдання вона вирішує?</w:t>
      </w:r>
      <w:r>
        <w:rPr>
          <w:spacing w:val="-67"/>
          <w:sz w:val="28"/>
        </w:rPr>
        <w:t xml:space="preserve"> </w:t>
      </w:r>
      <w:r>
        <w:rPr>
          <w:sz w:val="28"/>
        </w:rPr>
        <w:t>10.Які</w:t>
      </w:r>
      <w:r>
        <w:rPr>
          <w:spacing w:val="15"/>
          <w:sz w:val="28"/>
        </w:rPr>
        <w:t xml:space="preserve"> </w:t>
      </w:r>
      <w:r>
        <w:rPr>
          <w:sz w:val="28"/>
        </w:rPr>
        <w:t>етапи</w:t>
      </w:r>
      <w:r>
        <w:rPr>
          <w:spacing w:val="11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1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5"/>
          <w:sz w:val="28"/>
        </w:rPr>
        <w:t xml:space="preserve"> </w:t>
      </w:r>
      <w:r>
        <w:rPr>
          <w:sz w:val="28"/>
        </w:rPr>
        <w:t>інформації?</w:t>
      </w:r>
      <w:r>
        <w:rPr>
          <w:spacing w:val="1"/>
          <w:sz w:val="28"/>
        </w:rPr>
        <w:t xml:space="preserve"> </w:t>
      </w:r>
      <w:r>
        <w:rPr>
          <w:sz w:val="28"/>
        </w:rPr>
        <w:t>11.Які</w:t>
      </w:r>
      <w:r>
        <w:rPr>
          <w:spacing w:val="1"/>
          <w:sz w:val="28"/>
        </w:rPr>
        <w:t xml:space="preserve"> </w:t>
      </w:r>
      <w:r>
        <w:rPr>
          <w:sz w:val="28"/>
        </w:rPr>
        <w:t>ви знаєте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джерел?</w:t>
      </w:r>
    </w:p>
    <w:p w:rsidR="000F7BE7" w:rsidRDefault="00593F29">
      <w:pPr>
        <w:pStyle w:val="a3"/>
        <w:ind w:left="212" w:right="755"/>
      </w:pPr>
      <w:r>
        <w:t>12.Що Ви розумієте під системою опрацювання інформаційних джерел?</w:t>
      </w:r>
      <w:r>
        <w:rPr>
          <w:spacing w:val="1"/>
        </w:rPr>
        <w:t xml:space="preserve"> </w:t>
      </w:r>
      <w:r>
        <w:t>13.Інформаційно-пошукова мова бібліотек УДК, ББК. Дайте характеристику.</w:t>
      </w:r>
      <w:r>
        <w:rPr>
          <w:spacing w:val="-67"/>
        </w:rPr>
        <w:t xml:space="preserve"> </w:t>
      </w:r>
      <w:r>
        <w:t>14.Поняття та</w:t>
      </w:r>
      <w:r>
        <w:rPr>
          <w:spacing w:val="-1"/>
        </w:rPr>
        <w:t xml:space="preserve"> </w:t>
      </w:r>
      <w:r>
        <w:t>види каталогів.</w:t>
      </w:r>
    </w:p>
    <w:p w:rsidR="000F7BE7" w:rsidRDefault="00593F29">
      <w:pPr>
        <w:pStyle w:val="a3"/>
        <w:ind w:left="212" w:right="5402"/>
      </w:pPr>
      <w:r>
        <w:t>15.Техніка опрацювання інформації.</w:t>
      </w:r>
      <w:r>
        <w:rPr>
          <w:spacing w:val="1"/>
        </w:rPr>
        <w:t xml:space="preserve"> </w:t>
      </w:r>
      <w:r>
        <w:t>16.Який порядок роботи над текстом?</w:t>
      </w:r>
      <w:r>
        <w:rPr>
          <w:spacing w:val="1"/>
        </w:rPr>
        <w:t xml:space="preserve"> </w:t>
      </w:r>
      <w:r>
        <w:t>17.Які вимоги 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цитат?</w:t>
      </w:r>
    </w:p>
    <w:p w:rsidR="000F7BE7" w:rsidRDefault="00593F29">
      <w:pPr>
        <w:pStyle w:val="a4"/>
        <w:numPr>
          <w:ilvl w:val="0"/>
          <w:numId w:val="22"/>
        </w:numPr>
        <w:tabs>
          <w:tab w:val="left" w:pos="574"/>
        </w:tabs>
        <w:ind w:right="2231" w:firstLine="0"/>
        <w:rPr>
          <w:sz w:val="28"/>
        </w:rPr>
      </w:pPr>
      <w:r>
        <w:rPr>
          <w:sz w:val="28"/>
        </w:rPr>
        <w:t>Бібліографічний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опис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літератури.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оформлення?</w:t>
      </w:r>
      <w:r>
        <w:rPr>
          <w:spacing w:val="-67"/>
          <w:sz w:val="28"/>
        </w:rPr>
        <w:t xml:space="preserve"> </w:t>
      </w:r>
      <w:r>
        <w:rPr>
          <w:sz w:val="28"/>
        </w:rPr>
        <w:t>19.Які види каталогів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використовуються?</w:t>
      </w:r>
    </w:p>
    <w:p w:rsidR="000F7BE7" w:rsidRDefault="000F7BE7">
      <w:pPr>
        <w:pStyle w:val="a3"/>
        <w:spacing w:before="8"/>
      </w:pPr>
    </w:p>
    <w:p w:rsidR="000F7BE7" w:rsidRDefault="00593F29">
      <w:pPr>
        <w:pStyle w:val="2"/>
        <w:ind w:left="753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Підготовка</w:t>
      </w:r>
      <w:r>
        <w:rPr>
          <w:spacing w:val="-5"/>
        </w:rPr>
        <w:t xml:space="preserve"> </w:t>
      </w:r>
      <w:r>
        <w:t>наукових</w:t>
      </w:r>
      <w:r>
        <w:rPr>
          <w:spacing w:val="-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науково-педагогічних</w:t>
      </w:r>
      <w:r>
        <w:rPr>
          <w:spacing w:val="-3"/>
        </w:rPr>
        <w:t xml:space="preserve"> </w:t>
      </w:r>
      <w:r>
        <w:t>кадрів.</w:t>
      </w:r>
    </w:p>
    <w:p w:rsidR="000F7BE7" w:rsidRDefault="00593F29">
      <w:pPr>
        <w:pStyle w:val="a4"/>
        <w:numPr>
          <w:ilvl w:val="1"/>
          <w:numId w:val="22"/>
        </w:numPr>
        <w:tabs>
          <w:tab w:val="left" w:pos="1114"/>
        </w:tabs>
        <w:spacing w:line="318" w:lineRule="exact"/>
        <w:ind w:hanging="361"/>
        <w:rPr>
          <w:sz w:val="28"/>
        </w:rPr>
      </w:pPr>
      <w:r>
        <w:rPr>
          <w:sz w:val="28"/>
        </w:rPr>
        <w:t>Аспірантура.</w:t>
      </w:r>
    </w:p>
    <w:p w:rsidR="000F7BE7" w:rsidRDefault="00593F29">
      <w:pPr>
        <w:pStyle w:val="a4"/>
        <w:numPr>
          <w:ilvl w:val="1"/>
          <w:numId w:val="22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Докторантура.</w:t>
      </w:r>
    </w:p>
    <w:p w:rsidR="000F7BE7" w:rsidRDefault="00593F29">
      <w:pPr>
        <w:pStyle w:val="a4"/>
        <w:numPr>
          <w:ilvl w:val="1"/>
          <w:numId w:val="22"/>
        </w:numPr>
        <w:tabs>
          <w:tab w:val="left" w:pos="1114"/>
        </w:tabs>
        <w:ind w:left="1108" w:right="107" w:hanging="356"/>
        <w:rPr>
          <w:sz w:val="28"/>
        </w:rPr>
      </w:pPr>
      <w:r>
        <w:rPr>
          <w:sz w:val="28"/>
        </w:rPr>
        <w:t>Загальні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щодо</w:t>
      </w:r>
      <w:r>
        <w:rPr>
          <w:spacing w:val="1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кадрів.</w:t>
      </w:r>
    </w:p>
    <w:p w:rsidR="000F7BE7" w:rsidRDefault="00593F29">
      <w:pPr>
        <w:pStyle w:val="a4"/>
        <w:numPr>
          <w:ilvl w:val="1"/>
          <w:numId w:val="22"/>
        </w:numPr>
        <w:tabs>
          <w:tab w:val="left" w:pos="1114"/>
          <w:tab w:val="left" w:pos="2309"/>
          <w:tab w:val="left" w:pos="2666"/>
          <w:tab w:val="left" w:pos="4060"/>
          <w:tab w:val="left" w:pos="5590"/>
          <w:tab w:val="left" w:pos="6980"/>
          <w:tab w:val="left" w:pos="8469"/>
          <w:tab w:val="left" w:pos="9843"/>
        </w:tabs>
        <w:spacing w:before="1"/>
        <w:ind w:left="1108" w:right="116" w:hanging="356"/>
        <w:rPr>
          <w:sz w:val="28"/>
        </w:rPr>
      </w:pPr>
      <w:r>
        <w:rPr>
          <w:sz w:val="28"/>
        </w:rPr>
        <w:t>Вимоги</w:t>
      </w:r>
      <w:r>
        <w:rPr>
          <w:sz w:val="28"/>
        </w:rPr>
        <w:tab/>
        <w:t>і</w:t>
      </w:r>
      <w:r>
        <w:rPr>
          <w:sz w:val="28"/>
        </w:rPr>
        <w:tab/>
        <w:t>методика</w:t>
      </w:r>
      <w:r>
        <w:rPr>
          <w:sz w:val="28"/>
        </w:rPr>
        <w:tab/>
        <w:t>написання</w:t>
      </w:r>
      <w:r>
        <w:rPr>
          <w:sz w:val="28"/>
        </w:rPr>
        <w:tab/>
        <w:t>фахового</w:t>
      </w:r>
      <w:r>
        <w:rPr>
          <w:sz w:val="28"/>
        </w:rPr>
        <w:tab/>
      </w:r>
      <w:r>
        <w:rPr>
          <w:sz w:val="28"/>
        </w:rPr>
        <w:t>вступного</w:t>
      </w:r>
      <w:r>
        <w:rPr>
          <w:sz w:val="28"/>
        </w:rPr>
        <w:tab/>
        <w:t>реферату</w:t>
      </w:r>
      <w:r>
        <w:rPr>
          <w:sz w:val="28"/>
        </w:rPr>
        <w:tab/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аспірантури.</w:t>
      </w:r>
    </w:p>
    <w:p w:rsidR="000F7BE7" w:rsidRDefault="000F7BE7">
      <w:pPr>
        <w:pStyle w:val="a3"/>
        <w:spacing w:before="10"/>
        <w:rPr>
          <w:sz w:val="27"/>
        </w:rPr>
      </w:pPr>
    </w:p>
    <w:p w:rsidR="000F7BE7" w:rsidRDefault="00593F29">
      <w:pPr>
        <w:spacing w:before="1"/>
        <w:ind w:left="212" w:right="107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науково-педагогічні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аспірантура,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кандидатський іспит, докторантура, пошукач, здобувач, кандидат наук, доктор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асистент,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доцент,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член-кореспондент,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z w:val="28"/>
        </w:rPr>
        <w:t>кадемік.</w:t>
      </w:r>
    </w:p>
    <w:p w:rsidR="000F7BE7" w:rsidRDefault="00593F29">
      <w:pPr>
        <w:pStyle w:val="2"/>
        <w:spacing w:before="8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835"/>
        </w:tabs>
        <w:spacing w:line="318" w:lineRule="exact"/>
        <w:jc w:val="left"/>
        <w:rPr>
          <w:sz w:val="28"/>
        </w:rPr>
      </w:pPr>
      <w:r>
        <w:rPr>
          <w:sz w:val="28"/>
        </w:rPr>
        <w:t>Чим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кадрів.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аспірантури.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аспірантури.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аспірантури.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912"/>
        </w:tabs>
        <w:ind w:left="911" w:hanging="282"/>
        <w:jc w:val="left"/>
        <w:rPr>
          <w:sz w:val="28"/>
        </w:rPr>
      </w:pP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аспірантури.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912"/>
        </w:tabs>
        <w:spacing w:before="2" w:line="322" w:lineRule="exact"/>
        <w:ind w:left="911" w:hanging="282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аспірантурі?</w:t>
      </w:r>
    </w:p>
    <w:p w:rsidR="000F7BE7" w:rsidRDefault="00593F29">
      <w:pPr>
        <w:pStyle w:val="a4"/>
        <w:numPr>
          <w:ilvl w:val="0"/>
          <w:numId w:val="21"/>
        </w:numPr>
        <w:tabs>
          <w:tab w:val="left" w:pos="912"/>
        </w:tabs>
        <w:ind w:left="911" w:hanging="282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докторантурі?</w:t>
      </w:r>
    </w:p>
    <w:p w:rsidR="000F7BE7" w:rsidRDefault="000F7BE7">
      <w:pPr>
        <w:pStyle w:val="a3"/>
        <w:spacing w:before="6"/>
      </w:pPr>
    </w:p>
    <w:p w:rsidR="000F7BE7" w:rsidRDefault="00593F29">
      <w:pPr>
        <w:pStyle w:val="2"/>
        <w:tabs>
          <w:tab w:val="left" w:pos="1599"/>
          <w:tab w:val="left" w:pos="2028"/>
          <w:tab w:val="left" w:pos="3196"/>
          <w:tab w:val="left" w:pos="3850"/>
          <w:tab w:val="left" w:pos="5584"/>
          <w:tab w:val="left" w:pos="6927"/>
          <w:tab w:val="left" w:pos="8191"/>
          <w:tab w:val="left" w:pos="8864"/>
        </w:tabs>
        <w:spacing w:line="240" w:lineRule="auto"/>
        <w:ind w:left="212" w:right="111" w:firstLine="540"/>
      </w:pPr>
      <w:r>
        <w:t>Тема</w:t>
      </w:r>
      <w:r>
        <w:tab/>
        <w:t>8.</w:t>
      </w:r>
      <w:r>
        <w:tab/>
        <w:t>Робота</w:t>
      </w:r>
      <w:r>
        <w:tab/>
        <w:t>над</w:t>
      </w:r>
      <w:r>
        <w:tab/>
        <w:t>написанням</w:t>
      </w:r>
      <w:r>
        <w:tab/>
        <w:t>наукових</w:t>
      </w:r>
      <w:r>
        <w:tab/>
        <w:t>статей,</w:t>
      </w:r>
      <w:r>
        <w:tab/>
        <w:t>тез</w:t>
      </w:r>
      <w:r>
        <w:tab/>
        <w:t>доповідей,</w:t>
      </w:r>
      <w:r>
        <w:rPr>
          <w:spacing w:val="-67"/>
        </w:rPr>
        <w:t xml:space="preserve"> </w:t>
      </w:r>
      <w:r>
        <w:t>повідомлень,</w:t>
      </w:r>
      <w:r>
        <w:rPr>
          <w:spacing w:val="-2"/>
        </w:rPr>
        <w:t xml:space="preserve"> </w:t>
      </w:r>
      <w:r>
        <w:t>монографій</w:t>
      </w:r>
      <w:r>
        <w:rPr>
          <w:spacing w:val="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год.).</w:t>
      </w:r>
    </w:p>
    <w:p w:rsidR="000F7BE7" w:rsidRDefault="00593F29">
      <w:pPr>
        <w:pStyle w:val="a4"/>
        <w:numPr>
          <w:ilvl w:val="1"/>
          <w:numId w:val="21"/>
        </w:numPr>
        <w:tabs>
          <w:tab w:val="left" w:pos="1114"/>
        </w:tabs>
        <w:spacing w:line="314" w:lineRule="exact"/>
        <w:ind w:hanging="361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публікацій.</w:t>
      </w:r>
    </w:p>
    <w:p w:rsidR="000F7BE7" w:rsidRDefault="00593F29">
      <w:pPr>
        <w:pStyle w:val="a4"/>
        <w:numPr>
          <w:ilvl w:val="1"/>
          <w:numId w:val="21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стаття.</w:t>
      </w:r>
    </w:p>
    <w:p w:rsidR="000F7BE7" w:rsidRDefault="00593F29">
      <w:pPr>
        <w:pStyle w:val="a4"/>
        <w:numPr>
          <w:ilvl w:val="1"/>
          <w:numId w:val="21"/>
        </w:numPr>
        <w:tabs>
          <w:tab w:val="left" w:pos="111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Тези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доповідей,</w:t>
      </w:r>
      <w:r>
        <w:rPr>
          <w:spacing w:val="-5"/>
          <w:sz w:val="28"/>
        </w:rPr>
        <w:t xml:space="preserve"> </w:t>
      </w:r>
      <w:r>
        <w:rPr>
          <w:sz w:val="28"/>
        </w:rPr>
        <w:t>повідомлень.</w:t>
      </w:r>
    </w:p>
    <w:p w:rsidR="000F7BE7" w:rsidRDefault="00593F29">
      <w:pPr>
        <w:pStyle w:val="a4"/>
        <w:numPr>
          <w:ilvl w:val="1"/>
          <w:numId w:val="21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Наукова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монографія.</w:t>
      </w:r>
    </w:p>
    <w:p w:rsidR="000F7BE7" w:rsidRDefault="00593F29">
      <w:pPr>
        <w:pStyle w:val="a4"/>
        <w:numPr>
          <w:ilvl w:val="1"/>
          <w:numId w:val="21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публікацій.</w:t>
      </w:r>
    </w:p>
    <w:p w:rsidR="000F7BE7" w:rsidRDefault="000F7BE7">
      <w:pPr>
        <w:spacing w:line="322" w:lineRule="exact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spacing w:before="89"/>
        <w:ind w:left="212" w:right="111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наукова публікація, наукова стаття, анотація, тези 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доповідей,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</w:t>
      </w:r>
      <w:r>
        <w:rPr>
          <w:i/>
          <w:sz w:val="28"/>
        </w:rPr>
        <w:t>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брошура,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аркуш,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друкований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аркуш,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обліково-видавничий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аркуш.</w:t>
      </w:r>
    </w:p>
    <w:p w:rsidR="000F7BE7" w:rsidRDefault="00593F29">
      <w:pPr>
        <w:pStyle w:val="2"/>
        <w:spacing w:before="8"/>
        <w:jc w:val="both"/>
      </w:pPr>
      <w:r>
        <w:t>Контрольні</w:t>
      </w:r>
      <w:r>
        <w:rPr>
          <w:spacing w:val="-3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spacing w:line="318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публікація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види?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Монографія: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написання.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стаття,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авторський,</w:t>
      </w:r>
      <w:r>
        <w:rPr>
          <w:spacing w:val="-3"/>
          <w:sz w:val="28"/>
        </w:rPr>
        <w:t xml:space="preserve"> </w:t>
      </w:r>
      <w:r>
        <w:rPr>
          <w:sz w:val="28"/>
        </w:rPr>
        <w:t>друкований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обліково-видавничий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аркуш.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дисертацією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монографією?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5"/>
        </w:tabs>
        <w:spacing w:line="322" w:lineRule="exact"/>
        <w:ind w:left="494" w:hanging="283"/>
        <w:rPr>
          <w:sz w:val="28"/>
        </w:rPr>
      </w:pPr>
      <w:r>
        <w:rPr>
          <w:sz w:val="28"/>
        </w:rPr>
        <w:t>Тези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доповіді,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тези.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-6"/>
          <w:sz w:val="28"/>
        </w:rPr>
        <w:t xml:space="preserve"> </w:t>
      </w:r>
      <w:r>
        <w:rPr>
          <w:sz w:val="28"/>
        </w:rPr>
        <w:t>публікації.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Реферат,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рецензії?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635"/>
        </w:tabs>
        <w:spacing w:before="2" w:line="322" w:lineRule="exact"/>
        <w:ind w:left="634" w:hanging="423"/>
        <w:rPr>
          <w:sz w:val="28"/>
        </w:rPr>
      </w:pPr>
      <w:r>
        <w:rPr>
          <w:sz w:val="28"/>
        </w:rPr>
        <w:t>Доповідь,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підручників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посібників.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НДР?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дослідженнях?</w:t>
      </w:r>
    </w:p>
    <w:p w:rsidR="000F7BE7" w:rsidRDefault="00593F29">
      <w:pPr>
        <w:pStyle w:val="a4"/>
        <w:numPr>
          <w:ilvl w:val="0"/>
          <w:numId w:val="20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Фор</w:t>
      </w:r>
      <w:r>
        <w:rPr>
          <w:sz w:val="28"/>
        </w:rPr>
        <w:t>ми</w:t>
      </w:r>
      <w:r>
        <w:rPr>
          <w:spacing w:val="-4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0F7BE7">
      <w:pPr>
        <w:pStyle w:val="a3"/>
        <w:spacing w:before="9"/>
      </w:pPr>
    </w:p>
    <w:p w:rsidR="000F7BE7" w:rsidRDefault="00593F29">
      <w:pPr>
        <w:pStyle w:val="2"/>
        <w:spacing w:line="240" w:lineRule="auto"/>
        <w:ind w:left="212" w:firstLine="540"/>
      </w:pPr>
      <w:r>
        <w:t>Тема 9. Виконання та захист кандидатських і докторських дисертацій (4</w:t>
      </w:r>
      <w:r>
        <w:rPr>
          <w:spacing w:val="-67"/>
        </w:rPr>
        <w:t xml:space="preserve"> </w:t>
      </w:r>
      <w:r>
        <w:t>год).</w:t>
      </w:r>
    </w:p>
    <w:p w:rsidR="000F7BE7" w:rsidRDefault="00593F29">
      <w:pPr>
        <w:pStyle w:val="a4"/>
        <w:numPr>
          <w:ilvl w:val="1"/>
          <w:numId w:val="20"/>
        </w:numPr>
        <w:tabs>
          <w:tab w:val="left" w:pos="1114"/>
        </w:tabs>
        <w:spacing w:line="314" w:lineRule="exact"/>
        <w:ind w:hanging="361"/>
        <w:rPr>
          <w:sz w:val="28"/>
        </w:rPr>
      </w:pPr>
      <w:r>
        <w:rPr>
          <w:sz w:val="28"/>
        </w:rPr>
        <w:t>Дисертаційні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види.</w:t>
      </w:r>
    </w:p>
    <w:p w:rsidR="000F7BE7" w:rsidRDefault="00593F29">
      <w:pPr>
        <w:pStyle w:val="a4"/>
        <w:numPr>
          <w:ilvl w:val="1"/>
          <w:numId w:val="20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2"/>
          <w:numId w:val="20"/>
        </w:numPr>
        <w:tabs>
          <w:tab w:val="left" w:pos="1473"/>
          <w:tab w:val="left" w:pos="1474"/>
        </w:tabs>
        <w:ind w:hanging="721"/>
        <w:rPr>
          <w:sz w:val="28"/>
        </w:rPr>
      </w:pP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2"/>
          <w:numId w:val="20"/>
        </w:numPr>
        <w:tabs>
          <w:tab w:val="left" w:pos="1473"/>
          <w:tab w:val="left" w:pos="1474"/>
        </w:tabs>
        <w:spacing w:line="322" w:lineRule="exact"/>
        <w:ind w:hanging="721"/>
        <w:rPr>
          <w:sz w:val="28"/>
        </w:rPr>
      </w:pPr>
      <w:r>
        <w:rPr>
          <w:sz w:val="28"/>
        </w:rPr>
        <w:t>Пошук,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інформації.</w:t>
      </w:r>
    </w:p>
    <w:p w:rsidR="000F7BE7" w:rsidRDefault="00593F29">
      <w:pPr>
        <w:pStyle w:val="a4"/>
        <w:numPr>
          <w:ilvl w:val="2"/>
          <w:numId w:val="20"/>
        </w:numPr>
        <w:tabs>
          <w:tab w:val="left" w:pos="1473"/>
          <w:tab w:val="left" w:pos="1474"/>
        </w:tabs>
        <w:spacing w:line="242" w:lineRule="auto"/>
        <w:ind w:right="114"/>
        <w:rPr>
          <w:sz w:val="28"/>
        </w:rPr>
      </w:pPr>
      <w:r>
        <w:rPr>
          <w:sz w:val="28"/>
        </w:rPr>
        <w:t>Написання</w:t>
      </w:r>
      <w:r>
        <w:rPr>
          <w:spacing w:val="16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5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8"/>
          <w:sz w:val="28"/>
        </w:rPr>
        <w:t xml:space="preserve"> </w:t>
      </w:r>
      <w:r>
        <w:rPr>
          <w:sz w:val="28"/>
        </w:rPr>
        <w:t>Виклад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5"/>
          <w:sz w:val="28"/>
        </w:rPr>
        <w:t xml:space="preserve"> </w:t>
      </w:r>
      <w:r>
        <w:rPr>
          <w:sz w:val="28"/>
        </w:rPr>
        <w:t>та структура дисертації.</w:t>
      </w:r>
    </w:p>
    <w:p w:rsidR="000F7BE7" w:rsidRDefault="00593F29">
      <w:pPr>
        <w:pStyle w:val="a4"/>
        <w:numPr>
          <w:ilvl w:val="2"/>
          <w:numId w:val="20"/>
        </w:numPr>
        <w:tabs>
          <w:tab w:val="left" w:pos="1473"/>
          <w:tab w:val="left" w:pos="1474"/>
        </w:tabs>
        <w:spacing w:line="317" w:lineRule="exact"/>
        <w:ind w:hanging="721"/>
        <w:rPr>
          <w:sz w:val="28"/>
        </w:rPr>
      </w:pPr>
      <w:r>
        <w:rPr>
          <w:sz w:val="28"/>
        </w:rPr>
        <w:t>Вступ,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частина,</w:t>
      </w:r>
      <w:r>
        <w:rPr>
          <w:spacing w:val="-4"/>
          <w:sz w:val="28"/>
        </w:rPr>
        <w:t xml:space="preserve"> </w:t>
      </w:r>
      <w:r>
        <w:rPr>
          <w:sz w:val="28"/>
        </w:rPr>
        <w:t>висновки,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літератури.</w:t>
      </w:r>
    </w:p>
    <w:p w:rsidR="000F7BE7" w:rsidRDefault="00593F29">
      <w:pPr>
        <w:pStyle w:val="a4"/>
        <w:numPr>
          <w:ilvl w:val="2"/>
          <w:numId w:val="20"/>
        </w:numPr>
        <w:tabs>
          <w:tab w:val="left" w:pos="1473"/>
          <w:tab w:val="left" w:pos="1474"/>
        </w:tabs>
        <w:spacing w:line="322" w:lineRule="exact"/>
        <w:ind w:hanging="721"/>
        <w:rPr>
          <w:sz w:val="28"/>
        </w:rPr>
      </w:pPr>
      <w:r>
        <w:rPr>
          <w:sz w:val="28"/>
        </w:rPr>
        <w:t>Додатки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дисертації,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дисертаційної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1"/>
          <w:numId w:val="20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Автореферат</w:t>
      </w:r>
      <w:r>
        <w:rPr>
          <w:spacing w:val="-5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оформлення.</w:t>
      </w:r>
    </w:p>
    <w:p w:rsidR="000F7BE7" w:rsidRDefault="00593F29">
      <w:pPr>
        <w:pStyle w:val="a4"/>
        <w:numPr>
          <w:ilvl w:val="1"/>
          <w:numId w:val="20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Подання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спеціалізованої</w:t>
      </w:r>
      <w:r>
        <w:rPr>
          <w:spacing w:val="-3"/>
          <w:sz w:val="28"/>
        </w:rPr>
        <w:t xml:space="preserve"> </w:t>
      </w:r>
      <w:r>
        <w:rPr>
          <w:sz w:val="28"/>
        </w:rPr>
        <w:t>вченої ради.</w:t>
      </w:r>
    </w:p>
    <w:p w:rsidR="000F7BE7" w:rsidRDefault="000F7BE7">
      <w:pPr>
        <w:pStyle w:val="a3"/>
        <w:spacing w:before="1"/>
      </w:pPr>
    </w:p>
    <w:p w:rsidR="000F7BE7" w:rsidRDefault="00593F29">
      <w:pPr>
        <w:ind w:left="212" w:right="111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докторська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автореферат,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спеціалізована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апробація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експертиза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попередній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захист,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публічний (прилюдний)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захист,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опонент,</w:t>
      </w:r>
    </w:p>
    <w:p w:rsidR="000F7BE7" w:rsidRDefault="00593F29">
      <w:pPr>
        <w:pStyle w:val="2"/>
        <w:spacing w:before="6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line="318" w:lineRule="exact"/>
        <w:jc w:val="left"/>
        <w:rPr>
          <w:sz w:val="28"/>
        </w:rPr>
      </w:pPr>
      <w:r>
        <w:rPr>
          <w:sz w:val="28"/>
        </w:rPr>
        <w:t>Підготовка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80"/>
        </w:tabs>
        <w:spacing w:line="242" w:lineRule="auto"/>
        <w:ind w:left="212" w:right="105" w:firstLine="34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40"/>
          <w:sz w:val="28"/>
        </w:rPr>
        <w:t xml:space="preserve"> </w:t>
      </w:r>
      <w:r>
        <w:rPr>
          <w:sz w:val="28"/>
        </w:rPr>
        <w:t>схема</w:t>
      </w:r>
      <w:r>
        <w:rPr>
          <w:spacing w:val="40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4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дослідження,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67"/>
          <w:sz w:val="28"/>
        </w:rPr>
        <w:t xml:space="preserve"> </w:t>
      </w:r>
      <w:r>
        <w:rPr>
          <w:sz w:val="28"/>
        </w:rPr>
        <w:t>теми</w:t>
      </w:r>
      <w:r>
        <w:rPr>
          <w:spacing w:val="-1"/>
          <w:sz w:val="28"/>
        </w:rPr>
        <w:t xml:space="preserve"> </w:t>
      </w:r>
      <w:r>
        <w:rPr>
          <w:sz w:val="28"/>
        </w:rPr>
        <w:t>дисертації.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line="317" w:lineRule="exact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дисертаційної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Пошук,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накопичення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дисертації.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jc w:val="left"/>
        <w:rPr>
          <w:sz w:val="28"/>
        </w:rPr>
      </w:pP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before="89"/>
        <w:jc w:val="left"/>
        <w:rPr>
          <w:sz w:val="28"/>
        </w:rPr>
      </w:pP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автореферату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before="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дисертації.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35"/>
        </w:tabs>
        <w:spacing w:line="322" w:lineRule="exact"/>
        <w:jc w:val="left"/>
        <w:rPr>
          <w:sz w:val="28"/>
        </w:rPr>
      </w:pPr>
      <w:r>
        <w:rPr>
          <w:sz w:val="28"/>
        </w:rPr>
        <w:t>Складові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прилюдного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дисертації.</w:t>
      </w:r>
    </w:p>
    <w:p w:rsidR="000F7BE7" w:rsidRDefault="00593F29">
      <w:pPr>
        <w:pStyle w:val="a4"/>
        <w:numPr>
          <w:ilvl w:val="0"/>
          <w:numId w:val="19"/>
        </w:numPr>
        <w:tabs>
          <w:tab w:val="left" w:pos="844"/>
        </w:tabs>
        <w:ind w:left="843" w:hanging="422"/>
        <w:jc w:val="left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5"/>
          <w:sz w:val="28"/>
        </w:rPr>
        <w:t xml:space="preserve"> </w:t>
      </w:r>
      <w:r>
        <w:rPr>
          <w:sz w:val="28"/>
        </w:rPr>
        <w:t>до ДАК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0F7BE7" w:rsidRDefault="000F7BE7">
      <w:pPr>
        <w:pStyle w:val="a3"/>
        <w:spacing w:before="4"/>
      </w:pPr>
    </w:p>
    <w:p w:rsidR="000F7BE7" w:rsidRDefault="00593F29">
      <w:pPr>
        <w:pStyle w:val="1"/>
        <w:numPr>
          <w:ilvl w:val="1"/>
          <w:numId w:val="18"/>
        </w:numPr>
        <w:tabs>
          <w:tab w:val="left" w:pos="2566"/>
        </w:tabs>
        <w:ind w:hanging="493"/>
        <w:jc w:val="left"/>
      </w:pPr>
      <w:r>
        <w:t>САМОСТІЙНА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ІНДИВІДУАЛЬНА</w:t>
      </w:r>
      <w:r>
        <w:rPr>
          <w:spacing w:val="-4"/>
        </w:rPr>
        <w:t xml:space="preserve"> </w:t>
      </w:r>
      <w:r>
        <w:t>РОБОТА</w:t>
      </w:r>
    </w:p>
    <w:p w:rsidR="000F7BE7" w:rsidRDefault="000F7BE7">
      <w:pPr>
        <w:pStyle w:val="a3"/>
        <w:spacing w:before="5"/>
        <w:rPr>
          <w:b/>
          <w:sz w:val="27"/>
        </w:rPr>
      </w:pPr>
    </w:p>
    <w:p w:rsidR="000F7BE7" w:rsidRDefault="00593F29">
      <w:pPr>
        <w:pStyle w:val="a3"/>
        <w:spacing w:before="1"/>
        <w:ind w:left="212" w:right="106" w:firstLine="540"/>
        <w:jc w:val="both"/>
      </w:pPr>
      <w:r>
        <w:rPr>
          <w:b/>
          <w:i/>
        </w:rPr>
        <w:t>Основне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процесу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навчити студентів працювати і поповнювати свої знання самостійно. Студенти</w:t>
      </w:r>
      <w:r>
        <w:rPr>
          <w:spacing w:val="1"/>
        </w:rPr>
        <w:t xml:space="preserve"> </w:t>
      </w:r>
      <w:r>
        <w:t>повинні не тільки засвоїти відповідну навчальну програму, а й набути навички</w:t>
      </w:r>
      <w:r>
        <w:rPr>
          <w:spacing w:val="1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роботи.</w:t>
      </w:r>
    </w:p>
    <w:p w:rsidR="000F7BE7" w:rsidRDefault="00593F29">
      <w:pPr>
        <w:pStyle w:val="a3"/>
        <w:spacing w:before="1"/>
        <w:ind w:left="212" w:right="111" w:firstLine="1080"/>
        <w:jc w:val="both"/>
      </w:pPr>
      <w:r>
        <w:rPr>
          <w:b/>
          <w:i/>
        </w:rPr>
        <w:t>Самостійна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робота</w:t>
      </w:r>
      <w:r>
        <w:rPr>
          <w:b/>
          <w:i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дод</w:t>
      </w:r>
      <w:r>
        <w:t>аткової інформації для обговорення теоретичних питань, що виносяться на</w:t>
      </w:r>
      <w:r>
        <w:rPr>
          <w:spacing w:val="1"/>
        </w:rPr>
        <w:t xml:space="preserve"> </w:t>
      </w:r>
      <w:r>
        <w:t>семінарські заняття та підготовку до модульних контрольних робіт, а також до</w:t>
      </w:r>
      <w:r>
        <w:rPr>
          <w:spacing w:val="1"/>
        </w:rPr>
        <w:t xml:space="preserve"> </w:t>
      </w:r>
      <w:r>
        <w:t>підсумкового іспиту. Обов’язковим елементом успішного засвоєння навчального</w:t>
      </w:r>
      <w:r>
        <w:rPr>
          <w:spacing w:val="1"/>
        </w:rPr>
        <w:t xml:space="preserve"> </w:t>
      </w:r>
      <w:r>
        <w:t>матеріалу дисципліни «Філософія</w:t>
      </w:r>
      <w:r>
        <w:t>» є самостійна робота студентів з вітчизняною і</w:t>
      </w:r>
      <w:r>
        <w:rPr>
          <w:spacing w:val="1"/>
        </w:rPr>
        <w:t xml:space="preserve"> </w:t>
      </w:r>
      <w:r>
        <w:t>зарубіжною</w:t>
      </w:r>
      <w:r>
        <w:rPr>
          <w:spacing w:val="-2"/>
        </w:rPr>
        <w:t xml:space="preserve"> </w:t>
      </w:r>
      <w:r>
        <w:t>літературою.</w:t>
      </w:r>
    </w:p>
    <w:p w:rsidR="000F7BE7" w:rsidRDefault="00593F29">
      <w:pPr>
        <w:pStyle w:val="a3"/>
        <w:ind w:left="212" w:right="105" w:firstLine="540"/>
        <w:jc w:val="both"/>
      </w:pPr>
      <w:r>
        <w:rPr>
          <w:b/>
        </w:rPr>
        <w:t xml:space="preserve">Методологія </w:t>
      </w:r>
      <w:r>
        <w:t>організації самостійної та індивідуальної роботи за кредитно-</w:t>
      </w:r>
      <w:r>
        <w:rPr>
          <w:spacing w:val="1"/>
        </w:rPr>
        <w:t xml:space="preserve"> </w:t>
      </w:r>
      <w:r>
        <w:t>модульною технологією передбачає переорієнтацію із лекційно-інформативної на</w:t>
      </w:r>
      <w:r>
        <w:rPr>
          <w:spacing w:val="1"/>
        </w:rPr>
        <w:t xml:space="preserve"> </w:t>
      </w:r>
      <w:r>
        <w:rPr>
          <w:b/>
        </w:rPr>
        <w:t>індивідуально-диференційовану,</w:t>
      </w:r>
      <w:r>
        <w:rPr>
          <w:b/>
          <w:spacing w:val="1"/>
        </w:rPr>
        <w:t xml:space="preserve"> </w:t>
      </w:r>
      <w:r>
        <w:rPr>
          <w:b/>
        </w:rPr>
        <w:t>особистісно-орієнтовану</w:t>
      </w:r>
      <w:r>
        <w:rPr>
          <w:b/>
          <w:spacing w:val="1"/>
        </w:rPr>
        <w:t xml:space="preserve"> </w:t>
      </w:r>
      <w:r>
        <w:rPr>
          <w:b/>
        </w:rPr>
        <w:t>форму</w:t>
      </w:r>
      <w:r>
        <w:rPr>
          <w:b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організацію </w:t>
      </w:r>
      <w:r>
        <w:rPr>
          <w:u w:val="single"/>
        </w:rPr>
        <w:t>самоосвіти студента</w:t>
      </w:r>
      <w:r>
        <w:t>.</w:t>
      </w:r>
      <w:r>
        <w:rPr>
          <w:spacing w:val="1"/>
        </w:rPr>
        <w:t xml:space="preserve"> </w:t>
      </w:r>
      <w:r>
        <w:t>За таких умов викладач має стати каталізатором</w:t>
      </w:r>
      <w:r>
        <w:rPr>
          <w:spacing w:val="-67"/>
        </w:rPr>
        <w:t xml:space="preserve"> </w:t>
      </w:r>
      <w:r>
        <w:t>навчання, генератором ідей, забезпечити професійну самореалізацію особистості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кваліфікаційного</w:t>
      </w:r>
      <w:r>
        <w:rPr>
          <w:spacing w:val="1"/>
        </w:rPr>
        <w:t xml:space="preserve"> </w:t>
      </w:r>
      <w:r>
        <w:t>рівня.</w:t>
      </w:r>
    </w:p>
    <w:p w:rsidR="000F7BE7" w:rsidRDefault="00593F29">
      <w:pPr>
        <w:pStyle w:val="a3"/>
        <w:spacing w:before="1"/>
        <w:ind w:left="212" w:right="113" w:firstLine="540"/>
        <w:jc w:val="both"/>
      </w:pPr>
      <w:r>
        <w:t>За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-2"/>
        </w:rPr>
        <w:t xml:space="preserve"> </w:t>
      </w:r>
      <w:r>
        <w:t>і становить</w:t>
      </w:r>
      <w:r>
        <w:rPr>
          <w:spacing w:val="-2"/>
        </w:rPr>
        <w:t xml:space="preserve"> </w:t>
      </w:r>
      <w:r>
        <w:t>2/3 загального</w:t>
      </w:r>
      <w:r>
        <w:rPr>
          <w:spacing w:val="-4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трудомісткості навчання.</w:t>
      </w:r>
    </w:p>
    <w:p w:rsidR="000F7BE7" w:rsidRDefault="00593F29">
      <w:pPr>
        <w:ind w:left="933" w:right="201"/>
        <w:rPr>
          <w:sz w:val="28"/>
        </w:rPr>
      </w:pPr>
      <w:r>
        <w:rPr>
          <w:b/>
          <w:sz w:val="28"/>
        </w:rPr>
        <w:t>Основні види самостійної роботи</w:t>
      </w:r>
      <w:r>
        <w:rPr>
          <w:sz w:val="28"/>
        </w:rPr>
        <w:t>, на які повинні звертати увагу студенти: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69"/>
          <w:sz w:val="28"/>
        </w:rPr>
        <w:t xml:space="preserve"> </w:t>
      </w:r>
      <w:r>
        <w:rPr>
          <w:sz w:val="28"/>
        </w:rPr>
        <w:t>(повторення)</w:t>
      </w:r>
      <w:r>
        <w:rPr>
          <w:spacing w:val="-1"/>
          <w:sz w:val="28"/>
        </w:rPr>
        <w:t xml:space="preserve"> </w:t>
      </w:r>
      <w:r>
        <w:rPr>
          <w:sz w:val="28"/>
        </w:rPr>
        <w:t>лекційного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матеріалу;</w:t>
      </w:r>
    </w:p>
    <w:p w:rsidR="000F7BE7" w:rsidRDefault="00593F29">
      <w:pPr>
        <w:pStyle w:val="a3"/>
        <w:spacing w:before="1"/>
        <w:ind w:left="933" w:right="4302"/>
      </w:pPr>
      <w:r>
        <w:t>опрацювання рекомендова</w:t>
      </w:r>
      <w:r>
        <w:t>ної літератури;</w:t>
      </w:r>
      <w:r>
        <w:rPr>
          <w:spacing w:val="-67"/>
        </w:rPr>
        <w:t xml:space="preserve"> </w:t>
      </w:r>
      <w:r>
        <w:t>підготовка</w:t>
      </w:r>
      <w:r>
        <w:rPr>
          <w:spacing w:val="-2"/>
        </w:rPr>
        <w:t xml:space="preserve"> </w:t>
      </w:r>
      <w:r>
        <w:t>до семінарських занять;</w:t>
      </w:r>
    </w:p>
    <w:p w:rsidR="000F7BE7" w:rsidRDefault="00593F29">
      <w:pPr>
        <w:pStyle w:val="a3"/>
        <w:spacing w:line="321" w:lineRule="exact"/>
        <w:ind w:left="933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дискусій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інших,</w:t>
      </w:r>
      <w:r>
        <w:rPr>
          <w:spacing w:val="-4"/>
        </w:rPr>
        <w:t xml:space="preserve"> </w:t>
      </w:r>
      <w:r>
        <w:t>пропонованих</w:t>
      </w:r>
      <w:r>
        <w:rPr>
          <w:spacing w:val="-2"/>
        </w:rPr>
        <w:t xml:space="preserve"> </w:t>
      </w:r>
      <w:r>
        <w:t>викладачем,</w:t>
      </w:r>
      <w:r>
        <w:rPr>
          <w:spacing w:val="-3"/>
        </w:rPr>
        <w:t xml:space="preserve"> </w:t>
      </w:r>
      <w:r>
        <w:t>завдань;</w:t>
      </w:r>
    </w:p>
    <w:p w:rsidR="000F7BE7" w:rsidRDefault="00593F29">
      <w:pPr>
        <w:pStyle w:val="1"/>
        <w:tabs>
          <w:tab w:val="left" w:pos="3098"/>
          <w:tab w:val="left" w:pos="4716"/>
          <w:tab w:val="left" w:pos="6069"/>
          <w:tab w:val="left" w:pos="7113"/>
          <w:tab w:val="left" w:pos="7686"/>
          <w:tab w:val="left" w:pos="9682"/>
        </w:tabs>
        <w:spacing w:before="9" w:line="235" w:lineRule="auto"/>
        <w:ind w:left="212" w:right="110" w:firstLine="720"/>
        <w:rPr>
          <w:b w:val="0"/>
        </w:rPr>
      </w:pPr>
      <w:r>
        <w:t>самоперевірка</w:t>
      </w:r>
      <w:r>
        <w:tab/>
        <w:t>студентом</w:t>
      </w:r>
      <w:r>
        <w:tab/>
        <w:t>власних</w:t>
      </w:r>
      <w:r>
        <w:tab/>
        <w:t>знань</w:t>
      </w:r>
      <w:r>
        <w:tab/>
        <w:t>за</w:t>
      </w:r>
      <w:r>
        <w:tab/>
        <w:t>запитаннями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самодіагностики</w:t>
      </w:r>
      <w:r>
        <w:rPr>
          <w:b w:val="0"/>
        </w:rPr>
        <w:t>;</w:t>
      </w:r>
    </w:p>
    <w:p w:rsidR="000F7BE7" w:rsidRDefault="00593F29">
      <w:pPr>
        <w:pStyle w:val="a3"/>
        <w:spacing w:before="3"/>
        <w:ind w:left="933"/>
      </w:pPr>
      <w:r>
        <w:t>підготовка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поточного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підсумкового</w:t>
      </w:r>
      <w:r>
        <w:rPr>
          <w:spacing w:val="-3"/>
        </w:rPr>
        <w:t xml:space="preserve"> </w:t>
      </w:r>
      <w:r>
        <w:t>контролю.</w:t>
      </w:r>
    </w:p>
    <w:p w:rsidR="000F7BE7" w:rsidRDefault="00593F29">
      <w:pPr>
        <w:pStyle w:val="a3"/>
        <w:spacing w:before="2"/>
        <w:ind w:left="212" w:firstLine="720"/>
      </w:pPr>
      <w:r>
        <w:rPr>
          <w:b/>
        </w:rPr>
        <w:t>укладання</w:t>
      </w:r>
      <w:r>
        <w:rPr>
          <w:b/>
          <w:spacing w:val="4"/>
        </w:rPr>
        <w:t xml:space="preserve"> </w:t>
      </w:r>
      <w:r>
        <w:rPr>
          <w:b/>
        </w:rPr>
        <w:t>глосарію</w:t>
      </w:r>
      <w:r>
        <w:rPr>
          <w:b/>
          <w:spacing w:val="6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понять,</w:t>
      </w:r>
      <w:r>
        <w:rPr>
          <w:spacing w:val="5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використовуються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винесених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навчальної дисципліни.</w:t>
      </w:r>
      <w:r>
        <w:rPr>
          <w:spacing w:val="-4"/>
        </w:rPr>
        <w:t xml:space="preserve"> </w:t>
      </w:r>
      <w:r>
        <w:t>Для цього</w:t>
      </w:r>
      <w:r>
        <w:rPr>
          <w:spacing w:val="-3"/>
        </w:rPr>
        <w:t xml:space="preserve"> </w:t>
      </w:r>
      <w:r>
        <w:t>необхідно:</w:t>
      </w:r>
    </w:p>
    <w:p w:rsidR="000F7BE7" w:rsidRDefault="00593F29">
      <w:pPr>
        <w:pStyle w:val="a3"/>
        <w:ind w:left="933" w:right="114"/>
      </w:pPr>
      <w:r>
        <w:t>розібратися в сутності запропонованих категорій, понять, термінів;</w:t>
      </w:r>
      <w:r>
        <w:rPr>
          <w:spacing w:val="1"/>
        </w:rPr>
        <w:t xml:space="preserve"> </w:t>
      </w:r>
      <w:r>
        <w:t>підготуватися до</w:t>
      </w:r>
      <w:r>
        <w:rPr>
          <w:spacing w:val="2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в аудиторії</w:t>
      </w:r>
      <w:r>
        <w:rPr>
          <w:spacing w:val="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розуміння вивченого</w:t>
      </w:r>
      <w:r>
        <w:rPr>
          <w:spacing w:val="2"/>
        </w:rPr>
        <w:t xml:space="preserve"> </w:t>
      </w:r>
      <w:r>
        <w:t>матеріа</w:t>
      </w:r>
      <w:r>
        <w:t>лу;</w:t>
      </w:r>
      <w:r>
        <w:rPr>
          <w:spacing w:val="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разі</w:t>
      </w:r>
      <w:r>
        <w:rPr>
          <w:spacing w:val="38"/>
        </w:rPr>
        <w:t xml:space="preserve"> </w:t>
      </w:r>
      <w:r>
        <w:t>наявності</w:t>
      </w:r>
      <w:r>
        <w:rPr>
          <w:spacing w:val="37"/>
        </w:rPr>
        <w:t xml:space="preserve"> </w:t>
      </w:r>
      <w:r>
        <w:t>декількох</w:t>
      </w:r>
      <w:r>
        <w:rPr>
          <w:spacing w:val="38"/>
        </w:rPr>
        <w:t xml:space="preserve"> </w:t>
      </w:r>
      <w:r>
        <w:t>тлумачень</w:t>
      </w:r>
      <w:r>
        <w:rPr>
          <w:spacing w:val="33"/>
        </w:rPr>
        <w:t xml:space="preserve"> </w:t>
      </w:r>
      <w:r>
        <w:t>кожного</w:t>
      </w:r>
      <w:r>
        <w:rPr>
          <w:spacing w:val="36"/>
        </w:rPr>
        <w:t xml:space="preserve"> </w:t>
      </w:r>
      <w:r>
        <w:t>терміну,</w:t>
      </w:r>
      <w:r>
        <w:rPr>
          <w:spacing w:val="36"/>
        </w:rPr>
        <w:t xml:space="preserve"> </w:t>
      </w:r>
      <w:r>
        <w:t>обґрунтувати,</w:t>
      </w:r>
      <w:r>
        <w:rPr>
          <w:spacing w:val="36"/>
        </w:rPr>
        <w:t xml:space="preserve"> </w:t>
      </w:r>
      <w:r>
        <w:t>якої</w:t>
      </w:r>
    </w:p>
    <w:p w:rsidR="000F7BE7" w:rsidRDefault="00593F29">
      <w:pPr>
        <w:pStyle w:val="a3"/>
        <w:ind w:left="212"/>
      </w:pPr>
      <w:r>
        <w:t>саме</w:t>
      </w:r>
      <w:r>
        <w:rPr>
          <w:spacing w:val="67"/>
        </w:rPr>
        <w:t xml:space="preserve"> </w:t>
      </w:r>
      <w:r>
        <w:t>інтерпретації</w:t>
      </w:r>
      <w:r>
        <w:rPr>
          <w:spacing w:val="65"/>
        </w:rPr>
        <w:t xml:space="preserve"> </w:t>
      </w:r>
      <w:r>
        <w:t>дотримується</w:t>
      </w:r>
      <w:r>
        <w:rPr>
          <w:spacing w:val="67"/>
        </w:rPr>
        <w:t xml:space="preserve"> </w:t>
      </w:r>
      <w:r>
        <w:t>студент</w:t>
      </w:r>
      <w:r>
        <w:rPr>
          <w:spacing w:val="67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чому,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також</w:t>
      </w:r>
      <w:r>
        <w:rPr>
          <w:spacing w:val="66"/>
        </w:rPr>
        <w:t xml:space="preserve"> </w:t>
      </w:r>
      <w:r>
        <w:t>обґрунтувати,</w:t>
      </w:r>
      <w:r>
        <w:rPr>
          <w:spacing w:val="66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чим</w:t>
      </w:r>
      <w:r>
        <w:rPr>
          <w:spacing w:val="-67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погодитись;</w:t>
      </w:r>
    </w:p>
    <w:p w:rsidR="000F7BE7" w:rsidRDefault="00593F29">
      <w:pPr>
        <w:pStyle w:val="a3"/>
        <w:ind w:left="212" w:right="105" w:firstLine="720"/>
        <w:jc w:val="both"/>
      </w:pP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якогось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незрозумілим,</w:t>
      </w:r>
      <w:r>
        <w:rPr>
          <w:spacing w:val="1"/>
        </w:rPr>
        <w:t xml:space="preserve"> </w:t>
      </w:r>
      <w:r>
        <w:t>зафіксувати</w:t>
      </w:r>
      <w:r>
        <w:rPr>
          <w:spacing w:val="1"/>
        </w:rPr>
        <w:t xml:space="preserve"> </w:t>
      </w:r>
      <w:r>
        <w:t>запитання, а під час дискусії в аудиторії за запропонованими темами винести їх на</w:t>
      </w:r>
      <w:r>
        <w:rPr>
          <w:spacing w:val="-67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проконсультуватися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глосарію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надійні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філософські</w:t>
      </w:r>
      <w:r>
        <w:rPr>
          <w:spacing w:val="1"/>
        </w:rPr>
        <w:t xml:space="preserve"> </w:t>
      </w:r>
      <w:r>
        <w:t>словники,</w:t>
      </w:r>
      <w:r>
        <w:rPr>
          <w:spacing w:val="1"/>
        </w:rPr>
        <w:t xml:space="preserve"> </w:t>
      </w:r>
      <w:r>
        <w:t>філософські енциклопедичні</w:t>
      </w:r>
      <w:r>
        <w:rPr>
          <w:spacing w:val="1"/>
        </w:rPr>
        <w:t xml:space="preserve"> </w:t>
      </w:r>
      <w:r>
        <w:t>словники,</w:t>
      </w:r>
      <w:r>
        <w:rPr>
          <w:spacing w:val="-5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словники.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/>
        <w:ind w:left="212" w:right="107" w:firstLine="540"/>
        <w:jc w:val="both"/>
      </w:pP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самостійної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студентів: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завдань;</w:t>
      </w:r>
      <w:r>
        <w:rPr>
          <w:spacing w:val="-67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джерел;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мережах</w:t>
      </w:r>
      <w:r>
        <w:rPr>
          <w:spacing w:val="1"/>
        </w:rPr>
        <w:t xml:space="preserve"> </w:t>
      </w:r>
      <w:r>
        <w:t>(використання матеріалів дистанційного навчання, хрестоматій з МОНД на сайті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ПНУ,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пошти);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глосарію;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професійних ситуацій; підготовка конспекту лекцій і семінарських завдань при</w:t>
      </w:r>
      <w:r>
        <w:rPr>
          <w:spacing w:val="1"/>
        </w:rPr>
        <w:t xml:space="preserve"> </w:t>
      </w:r>
      <w:r>
        <w:t>відпрацюванні пропущених</w:t>
      </w:r>
      <w:r>
        <w:rPr>
          <w:spacing w:val="1"/>
        </w:rPr>
        <w:t xml:space="preserve"> </w:t>
      </w:r>
      <w:r>
        <w:t>тем.</w:t>
      </w:r>
    </w:p>
    <w:p w:rsidR="000F7BE7" w:rsidRDefault="000F7BE7">
      <w:pPr>
        <w:pStyle w:val="a3"/>
        <w:spacing w:before="5"/>
      </w:pPr>
    </w:p>
    <w:p w:rsidR="000F7BE7" w:rsidRDefault="00593F29">
      <w:pPr>
        <w:pStyle w:val="1"/>
        <w:ind w:left="1326"/>
      </w:pPr>
      <w:r>
        <w:t>Семінарські</w:t>
      </w:r>
      <w:r>
        <w:rPr>
          <w:spacing w:val="-4"/>
        </w:rPr>
        <w:t xml:space="preserve"> </w:t>
      </w:r>
      <w:r>
        <w:t>заняття,</w:t>
      </w:r>
      <w:r>
        <w:rPr>
          <w:spacing w:val="-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виносяться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самостійне</w:t>
      </w:r>
      <w:r>
        <w:rPr>
          <w:spacing w:val="-3"/>
        </w:rPr>
        <w:t xml:space="preserve"> </w:t>
      </w:r>
      <w:r>
        <w:t>опрацювання: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ind w:left="212" w:firstLine="540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1.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Наука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продуктивна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сила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розвитку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суспільства</w:t>
      </w:r>
      <w:r>
        <w:rPr>
          <w:b/>
          <w:i/>
          <w:spacing w:val="53"/>
          <w:sz w:val="28"/>
        </w:rPr>
        <w:t xml:space="preserve"> </w:t>
      </w:r>
      <w:r>
        <w:rPr>
          <w:sz w:val="28"/>
        </w:rPr>
        <w:t>(виноситься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опрацювання).</w:t>
      </w:r>
    </w:p>
    <w:p w:rsidR="000F7BE7" w:rsidRDefault="00593F29">
      <w:pPr>
        <w:pStyle w:val="a4"/>
        <w:numPr>
          <w:ilvl w:val="1"/>
          <w:numId w:val="19"/>
        </w:numPr>
        <w:tabs>
          <w:tab w:val="left" w:pos="111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0F7BE7" w:rsidRDefault="00593F29">
      <w:pPr>
        <w:pStyle w:val="a4"/>
        <w:numPr>
          <w:ilvl w:val="1"/>
          <w:numId w:val="19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Понятійний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1"/>
          <w:numId w:val="19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>Види,</w:t>
      </w:r>
      <w:r>
        <w:rPr>
          <w:spacing w:val="-3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1"/>
          <w:numId w:val="19"/>
        </w:numPr>
        <w:tabs>
          <w:tab w:val="left" w:pos="1114"/>
        </w:tabs>
        <w:spacing w:before="2"/>
        <w:ind w:hanging="361"/>
        <w:rPr>
          <w:sz w:val="28"/>
        </w:rPr>
      </w:pPr>
      <w:r>
        <w:rPr>
          <w:sz w:val="28"/>
        </w:rPr>
        <w:t>Сучасний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0F7BE7">
      <w:pPr>
        <w:pStyle w:val="a3"/>
        <w:spacing w:before="11"/>
        <w:rPr>
          <w:sz w:val="27"/>
        </w:rPr>
      </w:pPr>
    </w:p>
    <w:p w:rsidR="000F7BE7" w:rsidRDefault="00593F29">
      <w:pPr>
        <w:ind w:left="753" w:right="104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парадигма,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апріорні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абсолютна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відносна істина, конкретна істина, об’єктивна істина, чуттєве 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раціональне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ірраціональне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відображення,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відчуття,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сприйня</w:t>
      </w:r>
      <w:r>
        <w:rPr>
          <w:i/>
          <w:sz w:val="28"/>
        </w:rPr>
        <w:t>ття, уявлення, поняття, категорії, судження, умовивід, концепція,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аксіома,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постулат,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доказ,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аргумент.</w:t>
      </w:r>
    </w:p>
    <w:p w:rsidR="000F7BE7" w:rsidRDefault="00593F29">
      <w:pPr>
        <w:pStyle w:val="2"/>
        <w:spacing w:before="7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18" w:lineRule="exact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наукового пізнання?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ind w:hanging="361"/>
        <w:rPr>
          <w:sz w:val="28"/>
        </w:rPr>
      </w:pPr>
      <w:r>
        <w:rPr>
          <w:sz w:val="28"/>
        </w:rPr>
        <w:t>Схарактеризуйте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пізнання,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елементи.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діяльність?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теорії?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ідеї,</w:t>
      </w:r>
      <w:r>
        <w:rPr>
          <w:spacing w:val="-4"/>
          <w:sz w:val="28"/>
        </w:rPr>
        <w:t xml:space="preserve"> </w:t>
      </w:r>
      <w:r>
        <w:rPr>
          <w:sz w:val="28"/>
        </w:rPr>
        <w:t>гіпотези,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закону.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Сформулюйте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види,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мет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2"/>
          <w:sz w:val="28"/>
        </w:rPr>
        <w:t xml:space="preserve"> </w:t>
      </w:r>
      <w:r>
        <w:rPr>
          <w:sz w:val="28"/>
        </w:rPr>
        <w:t>пізнання?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судження.</w:t>
      </w:r>
    </w:p>
    <w:p w:rsidR="000F7BE7" w:rsidRDefault="00593F29">
      <w:pPr>
        <w:pStyle w:val="a4"/>
        <w:numPr>
          <w:ilvl w:val="2"/>
          <w:numId w:val="19"/>
        </w:numPr>
        <w:tabs>
          <w:tab w:val="left" w:pos="1282"/>
        </w:tabs>
        <w:spacing w:before="2"/>
        <w:ind w:left="921" w:right="1955" w:firstLine="0"/>
        <w:rPr>
          <w:sz w:val="28"/>
        </w:rPr>
      </w:pPr>
      <w:r>
        <w:rPr>
          <w:sz w:val="28"/>
        </w:rPr>
        <w:t>Які основні структурні елементи системи наукових знань?</w:t>
      </w:r>
      <w:r>
        <w:rPr>
          <w:spacing w:val="-67"/>
          <w:sz w:val="28"/>
        </w:rPr>
        <w:t xml:space="preserve"> </w:t>
      </w:r>
      <w:r>
        <w:rPr>
          <w:sz w:val="28"/>
        </w:rPr>
        <w:t>11.Який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сучасний стан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країні?</w:t>
      </w:r>
    </w:p>
    <w:p w:rsidR="000F7BE7" w:rsidRDefault="00593F29">
      <w:pPr>
        <w:pStyle w:val="a3"/>
        <w:spacing w:line="321" w:lineRule="exact"/>
        <w:ind w:left="921"/>
      </w:pPr>
      <w:r>
        <w:t>12.Чи</w:t>
      </w:r>
      <w:r>
        <w:rPr>
          <w:spacing w:val="-2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українську</w:t>
      </w:r>
      <w:r>
        <w:rPr>
          <w:spacing w:val="-6"/>
        </w:rPr>
        <w:t xml:space="preserve"> </w:t>
      </w:r>
      <w:r>
        <w:t>науку</w:t>
      </w:r>
      <w:r>
        <w:rPr>
          <w:spacing w:val="-5"/>
        </w:rPr>
        <w:t xml:space="preserve"> </w:t>
      </w:r>
      <w:r>
        <w:t>реформувати? Обґрунтуйте.</w:t>
      </w:r>
    </w:p>
    <w:p w:rsidR="000F7BE7" w:rsidRDefault="000F7BE7">
      <w:pPr>
        <w:pStyle w:val="a3"/>
        <w:spacing w:before="11"/>
        <w:rPr>
          <w:sz w:val="27"/>
        </w:rPr>
      </w:pPr>
    </w:p>
    <w:p w:rsidR="000F7BE7" w:rsidRDefault="00593F29">
      <w:pPr>
        <w:tabs>
          <w:tab w:val="left" w:pos="1604"/>
          <w:tab w:val="left" w:pos="2041"/>
          <w:tab w:val="left" w:pos="3029"/>
          <w:tab w:val="left" w:pos="3538"/>
          <w:tab w:val="left" w:pos="5138"/>
          <w:tab w:val="left" w:pos="6658"/>
          <w:tab w:val="left" w:pos="8322"/>
          <w:tab w:val="left" w:pos="8823"/>
        </w:tabs>
        <w:ind w:left="212" w:right="107" w:firstLine="540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z w:val="28"/>
        </w:rPr>
        <w:tab/>
        <w:t>2.</w:t>
      </w:r>
      <w:r>
        <w:rPr>
          <w:b/>
          <w:i/>
          <w:sz w:val="28"/>
        </w:rPr>
        <w:tab/>
        <w:t>Наука</w:t>
      </w:r>
      <w:r>
        <w:rPr>
          <w:b/>
          <w:i/>
          <w:sz w:val="28"/>
        </w:rPr>
        <w:tab/>
        <w:t>як</w:t>
      </w:r>
      <w:r>
        <w:rPr>
          <w:b/>
          <w:i/>
          <w:sz w:val="28"/>
        </w:rPr>
        <w:tab/>
        <w:t>соціальний</w:t>
      </w:r>
      <w:r>
        <w:rPr>
          <w:b/>
          <w:i/>
          <w:sz w:val="28"/>
        </w:rPr>
        <w:tab/>
        <w:t>інститут</w:t>
      </w:r>
      <w:r>
        <w:rPr>
          <w:b/>
          <w:i/>
          <w:sz w:val="28"/>
        </w:rPr>
        <w:tab/>
      </w:r>
      <w:r>
        <w:rPr>
          <w:sz w:val="28"/>
        </w:rPr>
        <w:t>(виноситься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самостійне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опрацювання).</w:t>
      </w:r>
    </w:p>
    <w:p w:rsidR="000F7BE7" w:rsidRDefault="00593F29">
      <w:pPr>
        <w:pStyle w:val="a4"/>
        <w:numPr>
          <w:ilvl w:val="0"/>
          <w:numId w:val="17"/>
        </w:numPr>
        <w:tabs>
          <w:tab w:val="left" w:pos="1282"/>
        </w:tabs>
        <w:spacing w:line="321" w:lineRule="exact"/>
        <w:ind w:hanging="361"/>
        <w:rPr>
          <w:sz w:val="28"/>
        </w:rPr>
      </w:pPr>
      <w:r>
        <w:rPr>
          <w:sz w:val="28"/>
        </w:rPr>
        <w:t>Історичні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-4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17"/>
        </w:numPr>
        <w:tabs>
          <w:tab w:val="left" w:pos="12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етапи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17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0F7BE7" w:rsidRDefault="00593F29">
      <w:pPr>
        <w:pStyle w:val="a4"/>
        <w:numPr>
          <w:ilvl w:val="0"/>
          <w:numId w:val="17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Теоретичні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0F7BE7">
      <w:pPr>
        <w:spacing w:line="322" w:lineRule="exact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spacing w:before="89"/>
        <w:ind w:left="753" w:right="107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соціальний інститут, наукознавство, наукова діяльність,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класифікація наук, об’єкт наукової діяльності, суб’єкт наукової діяльності,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природничі науки, технічні науки, соціа</w:t>
      </w:r>
      <w:r>
        <w:rPr>
          <w:i/>
          <w:sz w:val="28"/>
        </w:rPr>
        <w:t>льні науки, гуманітарні науки, наукова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школа, науковий працівник, теоретичні принципи, методологічні 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теоретичне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пізнання.</w:t>
      </w:r>
    </w:p>
    <w:p w:rsidR="000F7BE7" w:rsidRDefault="00593F29">
      <w:pPr>
        <w:pStyle w:val="2"/>
        <w:spacing w:before="8"/>
        <w:jc w:val="both"/>
      </w:pPr>
      <w:r>
        <w:t>Контрольні</w:t>
      </w:r>
      <w:r>
        <w:rPr>
          <w:spacing w:val="-5"/>
        </w:rPr>
        <w:t xml:space="preserve"> </w:t>
      </w:r>
      <w:r>
        <w:t>запитання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line="318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діяльності?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Схарактеризуйте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ознаки.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наук?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line="322" w:lineRule="exact"/>
        <w:ind w:hanging="361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Науково-дослідному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інституті?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закладі.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ind w:hanging="361"/>
        <w:rPr>
          <w:sz w:val="28"/>
        </w:rPr>
      </w:pPr>
      <w:r>
        <w:rPr>
          <w:sz w:val="28"/>
        </w:rPr>
        <w:t>Структурна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</w:t>
      </w:r>
      <w:r>
        <w:rPr>
          <w:sz w:val="28"/>
        </w:rPr>
        <w:t>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Виділіть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16"/>
        </w:numPr>
        <w:tabs>
          <w:tab w:val="left" w:pos="1282"/>
        </w:tabs>
        <w:ind w:left="921" w:right="4084" w:firstLine="0"/>
        <w:rPr>
          <w:sz w:val="28"/>
        </w:rPr>
      </w:pPr>
      <w:r>
        <w:rPr>
          <w:sz w:val="28"/>
        </w:rPr>
        <w:t>Виділіть методологічні принципи науки.</w:t>
      </w:r>
      <w:r>
        <w:rPr>
          <w:spacing w:val="-67"/>
          <w:sz w:val="28"/>
        </w:rPr>
        <w:t xml:space="preserve"> </w:t>
      </w:r>
      <w:r>
        <w:rPr>
          <w:sz w:val="28"/>
        </w:rPr>
        <w:t>10.Які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школи?</w:t>
      </w:r>
    </w:p>
    <w:p w:rsidR="000F7BE7" w:rsidRDefault="000F7BE7">
      <w:pPr>
        <w:pStyle w:val="a3"/>
        <w:spacing w:before="6"/>
        <w:rPr>
          <w:sz w:val="20"/>
        </w:rPr>
      </w:pPr>
    </w:p>
    <w:p w:rsidR="000F7BE7" w:rsidRDefault="00593F29">
      <w:pPr>
        <w:pStyle w:val="1"/>
        <w:spacing w:before="89" w:line="322" w:lineRule="exact"/>
        <w:ind w:left="2258"/>
      </w:pPr>
      <w:r>
        <w:t>Складання</w:t>
      </w:r>
      <w:r>
        <w:rPr>
          <w:spacing w:val="-7"/>
        </w:rPr>
        <w:t xml:space="preserve"> </w:t>
      </w:r>
      <w:r>
        <w:t>частотного</w:t>
      </w:r>
      <w:r>
        <w:rPr>
          <w:spacing w:val="-7"/>
        </w:rPr>
        <w:t xml:space="preserve"> </w:t>
      </w:r>
      <w:r>
        <w:t>термінологічного</w:t>
      </w:r>
      <w:r>
        <w:rPr>
          <w:spacing w:val="-4"/>
        </w:rPr>
        <w:t xml:space="preserve"> </w:t>
      </w:r>
      <w:r>
        <w:t>словника:</w:t>
      </w:r>
    </w:p>
    <w:p w:rsidR="000F7BE7" w:rsidRDefault="00593F29">
      <w:pPr>
        <w:ind w:left="779"/>
        <w:rPr>
          <w:b/>
          <w:sz w:val="28"/>
        </w:rPr>
      </w:pPr>
      <w:r>
        <w:rPr>
          <w:b/>
          <w:sz w:val="28"/>
        </w:rPr>
        <w:t>До 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</w:p>
    <w:p w:rsidR="000F7BE7" w:rsidRDefault="00593F29">
      <w:pPr>
        <w:ind w:left="212" w:right="108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парадигма,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відносні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 абсолютні знання, апріорні знання, істина, абсолютна істина, відносна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чуттєве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раціональне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пізнання, ірраціональне пізнання, відображення, відчуття, сприйняття, уявлення,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поняття,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</w:t>
      </w:r>
      <w:r>
        <w:rPr>
          <w:i/>
          <w:sz w:val="28"/>
        </w:rPr>
        <w:t>орії,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умовивід,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концепція,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гіпотеза,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аксіома,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постулат,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факт,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теза,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доказ,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аргумент.</w:t>
      </w:r>
    </w:p>
    <w:p w:rsidR="000F7BE7" w:rsidRDefault="00593F29">
      <w:pPr>
        <w:pStyle w:val="1"/>
        <w:spacing w:line="321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2.</w:t>
      </w:r>
    </w:p>
    <w:p w:rsidR="000F7BE7" w:rsidRDefault="00593F29">
      <w:pPr>
        <w:ind w:left="212" w:right="112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 терміни: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соціальний інститут, наукознавство, наукова діяльність,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постнекласична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класифікація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природничі науки, технічні науки, соціальні науки, гуманітарні науки, 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пізнання,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теоретичне пізнання.</w:t>
      </w:r>
    </w:p>
    <w:p w:rsidR="000F7BE7" w:rsidRDefault="00593F29">
      <w:pPr>
        <w:pStyle w:val="1"/>
        <w:spacing w:before="4" w:line="319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3.</w:t>
      </w:r>
    </w:p>
    <w:p w:rsidR="000F7BE7" w:rsidRDefault="00593F29">
      <w:pPr>
        <w:ind w:left="212" w:right="106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науково-дослідна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філософська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частково-наукова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методологія,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діалектичний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емпіричного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спостереження,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порівняння,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вимірювання, експеримент, ідеалізація, формалізація, метод єдності історичного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логічного,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абстрагування,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індукція,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дедукція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моделювання,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узагальнення,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абстрактного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</w:t>
      </w:r>
      <w:r>
        <w:rPr>
          <w:i/>
          <w:sz w:val="28"/>
        </w:rPr>
        <w:t>етного,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аксіоматичний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нарада,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колоквіум,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симпозіум,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конференція,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з’їзд,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конгрес.</w:t>
      </w:r>
    </w:p>
    <w:p w:rsidR="000F7BE7" w:rsidRDefault="000F7BE7">
      <w:pPr>
        <w:jc w:val="both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i/>
          <w:sz w:val="9"/>
        </w:rPr>
      </w:pPr>
    </w:p>
    <w:p w:rsidR="000F7BE7" w:rsidRDefault="00593F29">
      <w:pPr>
        <w:pStyle w:val="1"/>
        <w:spacing w:before="89" w:line="321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4.</w:t>
      </w:r>
    </w:p>
    <w:p w:rsidR="000F7BE7" w:rsidRDefault="00593F29">
      <w:pPr>
        <w:ind w:left="212" w:right="105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технологія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гіпотеза,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дослідження, предмет дослідження, науковий напрям, наукові проблеми, науково-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технічна ефективність наукових результатів, соціальна ефективність 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когнітивна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наукових результаті</w:t>
      </w:r>
      <w:r>
        <w:rPr>
          <w:i/>
          <w:sz w:val="28"/>
        </w:rPr>
        <w:t>в.</w:t>
      </w:r>
    </w:p>
    <w:p w:rsidR="000F7BE7" w:rsidRDefault="00593F29">
      <w:pPr>
        <w:pStyle w:val="1"/>
        <w:spacing w:before="1" w:line="321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5.</w:t>
      </w:r>
    </w:p>
    <w:p w:rsidR="000F7BE7" w:rsidRDefault="00593F29">
      <w:pPr>
        <w:ind w:left="212" w:right="111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кваліфікаційні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реферат,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дипломна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магістерська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компіляція,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плагіат,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відгук,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магістр,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резюме.</w:t>
      </w:r>
    </w:p>
    <w:p w:rsidR="000F7BE7" w:rsidRDefault="00593F29">
      <w:pPr>
        <w:pStyle w:val="1"/>
        <w:spacing w:before="2" w:line="319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6.</w:t>
      </w:r>
    </w:p>
    <w:p w:rsidR="000F7BE7" w:rsidRDefault="00593F29">
      <w:pPr>
        <w:ind w:left="212" w:right="109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цитата,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науково-інформаційна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достовірність,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бібліографічні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алфавітний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каталог,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систематичний каталог, предметний каталог, реферативні видання, валідність,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інформаційний продукт.</w:t>
      </w:r>
    </w:p>
    <w:p w:rsidR="000F7BE7" w:rsidRDefault="00593F29">
      <w:pPr>
        <w:pStyle w:val="1"/>
        <w:spacing w:before="4" w:line="319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7.</w:t>
      </w:r>
    </w:p>
    <w:p w:rsidR="000F7BE7" w:rsidRDefault="00593F29">
      <w:pPr>
        <w:ind w:left="212" w:right="107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</w:t>
      </w:r>
      <w:r>
        <w:rPr>
          <w:b/>
          <w:i/>
          <w:sz w:val="28"/>
          <w:u w:val="thick"/>
        </w:rPr>
        <w:t>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науково-педагогічні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аспірантура,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кандидатський іспит, докторантура, пошукач, здобувач, кандидат наук, доктор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асистент,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доцент,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член-кореспондент,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академік.</w:t>
      </w:r>
    </w:p>
    <w:p w:rsidR="000F7BE7" w:rsidRDefault="00593F29">
      <w:pPr>
        <w:pStyle w:val="1"/>
        <w:spacing w:before="3" w:line="319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8.</w:t>
      </w:r>
    </w:p>
    <w:p w:rsidR="000F7BE7" w:rsidRDefault="00593F29">
      <w:pPr>
        <w:ind w:left="212" w:right="112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публікація,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анотація,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доповідей,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монографія,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інформація,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збірник,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брошура,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авторський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аркуш,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друкований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аркуш,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обліково-видавничий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аркуш.</w:t>
      </w:r>
    </w:p>
    <w:p w:rsidR="000F7BE7" w:rsidRDefault="00593F29">
      <w:pPr>
        <w:pStyle w:val="1"/>
        <w:spacing w:before="3" w:line="319" w:lineRule="exact"/>
        <w:jc w:val="both"/>
      </w:pPr>
      <w:r>
        <w:t>До теми</w:t>
      </w:r>
      <w:r>
        <w:rPr>
          <w:spacing w:val="-1"/>
        </w:rPr>
        <w:t xml:space="preserve"> </w:t>
      </w:r>
      <w:r>
        <w:t>9.</w:t>
      </w:r>
    </w:p>
    <w:p w:rsidR="000F7BE7" w:rsidRDefault="00593F29">
      <w:pPr>
        <w:ind w:left="212" w:right="112" w:firstLine="566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Основні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терміни: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докторська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автореферат,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спеціалізована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апробація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експертиза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попередній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захист,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публічний (прилюдний)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захист,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опон</w:t>
      </w:r>
      <w:r>
        <w:rPr>
          <w:i/>
          <w:sz w:val="28"/>
        </w:rPr>
        <w:t>ент.</w:t>
      </w:r>
    </w:p>
    <w:p w:rsidR="000F7BE7" w:rsidRDefault="000F7BE7">
      <w:pPr>
        <w:pStyle w:val="a3"/>
        <w:rPr>
          <w:i/>
          <w:sz w:val="20"/>
        </w:rPr>
      </w:pPr>
    </w:p>
    <w:p w:rsidR="000F7BE7" w:rsidRDefault="000F7BE7">
      <w:pPr>
        <w:pStyle w:val="a3"/>
        <w:rPr>
          <w:i/>
          <w:sz w:val="20"/>
        </w:rPr>
      </w:pPr>
    </w:p>
    <w:p w:rsidR="000F7BE7" w:rsidRDefault="000F7BE7">
      <w:pPr>
        <w:pStyle w:val="a3"/>
        <w:spacing w:before="5"/>
        <w:rPr>
          <w:i/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12"/>
        <w:gridCol w:w="1558"/>
      </w:tblGrid>
      <w:tr w:rsidR="000F7BE7">
        <w:trPr>
          <w:trHeight w:val="642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26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F7BE7" w:rsidRDefault="00593F2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теми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spacing w:line="315" w:lineRule="exact"/>
              <w:ind w:left="2817" w:right="2807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58" w:type="dxa"/>
          </w:tcPr>
          <w:p w:rsidR="000F7BE7" w:rsidRDefault="00593F29">
            <w:pPr>
              <w:pStyle w:val="TableParagraph"/>
              <w:spacing w:line="315" w:lineRule="exact"/>
              <w:ind w:left="199" w:right="188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0F7BE7" w:rsidRDefault="00593F29">
            <w:pPr>
              <w:pStyle w:val="TableParagraph"/>
              <w:spacing w:line="308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0F7BE7">
        <w:trPr>
          <w:trHeight w:val="828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</w:p>
          <w:p w:rsidR="000F7BE7" w:rsidRDefault="00593F2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теми.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словника.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  <w:tc>
          <w:tcPr>
            <w:tcW w:w="1558" w:type="dxa"/>
          </w:tcPr>
          <w:p w:rsidR="000F7BE7" w:rsidRDefault="00593F29">
            <w:pPr>
              <w:pStyle w:val="TableParagraph"/>
              <w:spacing w:before="17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1103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доповідей,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  <w:p w:rsidR="000F7BE7" w:rsidRDefault="00593F29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словника.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кросвордів.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0F7BE7" w:rsidRDefault="00593F29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829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F7BE7" w:rsidRDefault="00593F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поглиблене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</w:tc>
        <w:tc>
          <w:tcPr>
            <w:tcW w:w="1558" w:type="dxa"/>
          </w:tcPr>
          <w:p w:rsidR="000F7BE7" w:rsidRDefault="00593F29">
            <w:pPr>
              <w:pStyle w:val="TableParagraph"/>
              <w:spacing w:before="17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0F7BE7" w:rsidRDefault="000F7BE7">
      <w:pPr>
        <w:jc w:val="center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012"/>
        <w:gridCol w:w="1558"/>
      </w:tblGrid>
      <w:tr w:rsidR="000F7BE7">
        <w:trPr>
          <w:trHeight w:val="830"/>
        </w:trPr>
        <w:tc>
          <w:tcPr>
            <w:tcW w:w="79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</w:p>
          <w:p w:rsidR="000F7BE7" w:rsidRDefault="00593F29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словника.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</w:tr>
      <w:tr w:rsidR="000F7BE7">
        <w:trPr>
          <w:trHeight w:val="1103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словника.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мету,</w:t>
            </w:r>
          </w:p>
          <w:p w:rsidR="000F7BE7" w:rsidRDefault="00593F29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магістерської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spacing w:before="8"/>
              <w:rPr>
                <w:i/>
                <w:sz w:val="26"/>
              </w:rPr>
            </w:pPr>
          </w:p>
          <w:p w:rsidR="000F7BE7" w:rsidRDefault="00593F29">
            <w:pPr>
              <w:pStyle w:val="TableParagraph"/>
              <w:ind w:right="6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1103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</w:p>
          <w:p w:rsidR="000F7BE7" w:rsidRDefault="00593F2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Укладання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словника.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рецензію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відгук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курсову, бакалаврську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spacing w:before="8"/>
              <w:rPr>
                <w:i/>
                <w:sz w:val="26"/>
              </w:rPr>
            </w:pPr>
          </w:p>
          <w:p w:rsidR="000F7BE7" w:rsidRDefault="00593F29">
            <w:pPr>
              <w:pStyle w:val="TableParagraph"/>
              <w:ind w:right="6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F7BE7">
        <w:trPr>
          <w:trHeight w:val="1932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F7BE7" w:rsidRDefault="00593F2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поглиблене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0F7BE7" w:rsidRDefault="00593F2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</w:p>
          <w:p w:rsidR="000F7BE7" w:rsidRDefault="00593F29">
            <w:pPr>
              <w:pStyle w:val="TableParagraph"/>
              <w:tabs>
                <w:tab w:val="left" w:pos="1188"/>
                <w:tab w:val="left" w:pos="1656"/>
                <w:tab w:val="left" w:pos="3142"/>
                <w:tab w:val="left" w:pos="3867"/>
                <w:tab w:val="left" w:pos="579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питаннями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самоперевірки.</w:t>
            </w:r>
            <w:r>
              <w:rPr>
                <w:sz w:val="24"/>
              </w:rPr>
              <w:tab/>
              <w:t>Укладання</w:t>
            </w:r>
          </w:p>
          <w:p w:rsidR="000F7BE7" w:rsidRDefault="00593F29">
            <w:pPr>
              <w:pStyle w:val="TableParagraph"/>
              <w:tabs>
                <w:tab w:val="left" w:pos="2153"/>
                <w:tab w:val="left" w:pos="3402"/>
                <w:tab w:val="left" w:pos="4498"/>
                <w:tab w:val="left" w:pos="6418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  <w:r>
              <w:rPr>
                <w:sz w:val="24"/>
              </w:rPr>
              <w:tab/>
              <w:t>словника.</w:t>
            </w:r>
            <w:r>
              <w:rPr>
                <w:sz w:val="24"/>
              </w:rPr>
              <w:tab/>
              <w:t>Скласти</w:t>
            </w:r>
            <w:r>
              <w:rPr>
                <w:sz w:val="24"/>
              </w:rPr>
              <w:tab/>
              <w:t>бібліографічний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магістерській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роботі.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rPr>
                <w:i/>
                <w:sz w:val="30"/>
              </w:rPr>
            </w:pPr>
          </w:p>
          <w:p w:rsidR="000F7BE7" w:rsidRDefault="000F7BE7">
            <w:pPr>
              <w:pStyle w:val="TableParagraph"/>
              <w:spacing w:before="9"/>
              <w:rPr>
                <w:i/>
                <w:sz w:val="32"/>
              </w:rPr>
            </w:pPr>
          </w:p>
          <w:p w:rsidR="000F7BE7" w:rsidRDefault="00593F29">
            <w:pPr>
              <w:pStyle w:val="TableParagraph"/>
              <w:ind w:right="6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F7BE7">
        <w:trPr>
          <w:trHeight w:val="1931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F7BE7" w:rsidRDefault="00593F2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поглиблене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0F7BE7" w:rsidRDefault="00593F2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0F7BE7" w:rsidRDefault="00593F2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магістерської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rPr>
                <w:i/>
                <w:sz w:val="30"/>
              </w:rPr>
            </w:pPr>
          </w:p>
          <w:p w:rsidR="000F7BE7" w:rsidRDefault="000F7BE7">
            <w:pPr>
              <w:pStyle w:val="TableParagraph"/>
              <w:spacing w:before="9"/>
              <w:rPr>
                <w:i/>
                <w:sz w:val="32"/>
              </w:rPr>
            </w:pPr>
          </w:p>
          <w:p w:rsidR="000F7BE7" w:rsidRDefault="00593F29">
            <w:pPr>
              <w:pStyle w:val="TableParagraph"/>
              <w:ind w:right="6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F7BE7">
        <w:trPr>
          <w:trHeight w:val="1932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F7BE7" w:rsidRDefault="00593F2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поглиблене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0F7BE7" w:rsidRDefault="00593F2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</w:p>
          <w:p w:rsidR="000F7BE7" w:rsidRDefault="00593F29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 словника. Підготовка статей, тез доповідей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монографію тощо.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rPr>
                <w:i/>
                <w:sz w:val="30"/>
              </w:rPr>
            </w:pPr>
          </w:p>
          <w:p w:rsidR="000F7BE7" w:rsidRDefault="000F7BE7">
            <w:pPr>
              <w:pStyle w:val="TableParagraph"/>
              <w:spacing w:before="9"/>
              <w:rPr>
                <w:i/>
                <w:sz w:val="32"/>
              </w:rPr>
            </w:pPr>
          </w:p>
          <w:p w:rsidR="000F7BE7" w:rsidRDefault="00593F29">
            <w:pPr>
              <w:pStyle w:val="TableParagraph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F7BE7">
        <w:trPr>
          <w:trHeight w:val="1931"/>
        </w:trPr>
        <w:tc>
          <w:tcPr>
            <w:tcW w:w="790" w:type="dxa"/>
          </w:tcPr>
          <w:p w:rsidR="000F7BE7" w:rsidRDefault="00593F2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F7BE7" w:rsidRDefault="00593F2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поглиблене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0F7BE7" w:rsidRDefault="00593F2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</w:p>
          <w:p w:rsidR="000F7BE7" w:rsidRDefault="00593F29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самоперевірки.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 словника. Опрацювати довільний автореферат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 відгук.</w:t>
            </w:r>
          </w:p>
        </w:tc>
        <w:tc>
          <w:tcPr>
            <w:tcW w:w="1558" w:type="dxa"/>
          </w:tcPr>
          <w:p w:rsidR="000F7BE7" w:rsidRDefault="000F7BE7">
            <w:pPr>
              <w:pStyle w:val="TableParagraph"/>
              <w:rPr>
                <w:i/>
                <w:sz w:val="30"/>
              </w:rPr>
            </w:pPr>
          </w:p>
          <w:p w:rsidR="000F7BE7" w:rsidRDefault="000F7BE7">
            <w:pPr>
              <w:pStyle w:val="TableParagraph"/>
              <w:spacing w:before="9"/>
              <w:rPr>
                <w:i/>
                <w:sz w:val="32"/>
              </w:rPr>
            </w:pPr>
          </w:p>
          <w:p w:rsidR="000F7BE7" w:rsidRDefault="00593F29">
            <w:pPr>
              <w:pStyle w:val="TableParagraph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F7BE7">
        <w:trPr>
          <w:trHeight w:val="323"/>
        </w:trPr>
        <w:tc>
          <w:tcPr>
            <w:tcW w:w="790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</w:tcPr>
          <w:p w:rsidR="000F7BE7" w:rsidRDefault="00593F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558" w:type="dxa"/>
          </w:tcPr>
          <w:p w:rsidR="000F7BE7" w:rsidRDefault="00593F29">
            <w:pPr>
              <w:pStyle w:val="TableParagraph"/>
              <w:spacing w:line="303" w:lineRule="exact"/>
              <w:ind w:right="6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</w:tbl>
    <w:p w:rsidR="000F7BE7" w:rsidRDefault="000F7BE7">
      <w:pPr>
        <w:pStyle w:val="a3"/>
        <w:rPr>
          <w:i/>
          <w:sz w:val="20"/>
        </w:rPr>
      </w:pPr>
    </w:p>
    <w:p w:rsidR="000F7BE7" w:rsidRDefault="000F7BE7">
      <w:pPr>
        <w:pStyle w:val="a3"/>
        <w:rPr>
          <w:i/>
          <w:sz w:val="20"/>
        </w:rPr>
      </w:pPr>
    </w:p>
    <w:p w:rsidR="000F7BE7" w:rsidRDefault="000F7BE7">
      <w:pPr>
        <w:pStyle w:val="a3"/>
        <w:rPr>
          <w:i/>
          <w:sz w:val="20"/>
        </w:rPr>
      </w:pPr>
    </w:p>
    <w:p w:rsidR="000F7BE7" w:rsidRDefault="00593F29">
      <w:pPr>
        <w:pStyle w:val="1"/>
        <w:spacing w:before="227"/>
        <w:ind w:left="323" w:right="220"/>
        <w:jc w:val="center"/>
      </w:pPr>
      <w:r>
        <w:t>ІНДИВІДУАЛЬНІ</w:t>
      </w:r>
      <w:r>
        <w:rPr>
          <w:spacing w:val="-4"/>
        </w:rPr>
        <w:t xml:space="preserve"> </w:t>
      </w:r>
      <w:r>
        <w:t>ЗАВДАННЯ</w:t>
      </w:r>
    </w:p>
    <w:p w:rsidR="000F7BE7" w:rsidRDefault="000F7BE7">
      <w:pPr>
        <w:pStyle w:val="a3"/>
        <w:spacing w:before="11"/>
        <w:rPr>
          <w:b/>
          <w:sz w:val="27"/>
        </w:rPr>
      </w:pPr>
    </w:p>
    <w:p w:rsidR="000F7BE7" w:rsidRDefault="00593F29">
      <w:pPr>
        <w:pStyle w:val="a3"/>
        <w:ind w:left="212" w:right="100" w:firstLine="571"/>
        <w:jc w:val="both"/>
      </w:pPr>
      <w:r>
        <w:rPr>
          <w:b/>
          <w:i/>
        </w:rPr>
        <w:t>Індивідуальна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робота</w:t>
      </w:r>
      <w:r>
        <w:rPr>
          <w:b/>
          <w:i/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70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 процесу, яка має на меті поглиблення, узагальнення та закріплення</w:t>
      </w:r>
      <w:r>
        <w:rPr>
          <w:spacing w:val="1"/>
        </w:rPr>
        <w:t xml:space="preserve"> </w:t>
      </w:r>
      <w:r>
        <w:t>знань,</w:t>
      </w:r>
      <w:r>
        <w:rPr>
          <w:spacing w:val="-5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студенти</w:t>
      </w:r>
      <w:r>
        <w:rPr>
          <w:spacing w:val="-2"/>
        </w:rPr>
        <w:t xml:space="preserve"> </w:t>
      </w:r>
      <w:r>
        <w:t>отримують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процесі</w:t>
      </w:r>
      <w:r>
        <w:rPr>
          <w:spacing w:val="-7"/>
        </w:rPr>
        <w:t xml:space="preserve"> </w:t>
      </w:r>
      <w:r>
        <w:t>навчання,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знань</w:t>
      </w:r>
      <w:r>
        <w:rPr>
          <w:spacing w:val="-6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практиці.</w:t>
      </w:r>
      <w:r>
        <w:rPr>
          <w:spacing w:val="28"/>
        </w:rPr>
        <w:t xml:space="preserve"> </w:t>
      </w:r>
      <w:r>
        <w:t>Індивідуальні</w:t>
      </w:r>
      <w:r>
        <w:rPr>
          <w:spacing w:val="38"/>
        </w:rPr>
        <w:t xml:space="preserve"> </w:t>
      </w:r>
      <w:r>
        <w:t>завдання</w:t>
      </w:r>
      <w:r>
        <w:rPr>
          <w:spacing w:val="35"/>
        </w:rPr>
        <w:t xml:space="preserve"> </w:t>
      </w:r>
      <w:r>
        <w:t>виконують</w:t>
      </w:r>
      <w:r>
        <w:rPr>
          <w:spacing w:val="38"/>
        </w:rPr>
        <w:t xml:space="preserve"> </w:t>
      </w:r>
      <w:r>
        <w:t>студенти</w:t>
      </w:r>
      <w:r>
        <w:rPr>
          <w:spacing w:val="38"/>
        </w:rPr>
        <w:t xml:space="preserve"> </w:t>
      </w:r>
      <w:r>
        <w:t>самостійно</w:t>
      </w:r>
      <w:r>
        <w:rPr>
          <w:spacing w:val="38"/>
        </w:rPr>
        <w:t xml:space="preserve"> </w:t>
      </w:r>
      <w:r>
        <w:t>під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/>
        <w:ind w:left="212" w:right="106"/>
        <w:jc w:val="both"/>
      </w:pPr>
      <w:r>
        <w:t>керівництвом науково-педагогічних працівників. У тих випадках, коли 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студентів,</w:t>
      </w:r>
      <w:r>
        <w:rPr>
          <w:spacing w:val="-2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ті,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навчаються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різних факультетах</w:t>
      </w:r>
      <w:r>
        <w:rPr>
          <w:spacing w:val="-1"/>
        </w:rPr>
        <w:t xml:space="preserve"> </w:t>
      </w:r>
      <w:r>
        <w:t>і спеціальностях.</w:t>
      </w:r>
    </w:p>
    <w:p w:rsidR="000F7BE7" w:rsidRDefault="00593F29">
      <w:pPr>
        <w:pStyle w:val="a3"/>
        <w:spacing w:before="6"/>
        <w:ind w:left="212" w:right="98" w:firstLine="571"/>
        <w:jc w:val="both"/>
      </w:pP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найрізноманітніші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відповідно до інтелектуальних здібностей та уподобань студентів. Найпростіші 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невстигаючими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 xml:space="preserve">складні форми індивідуальної роботи </w:t>
      </w:r>
      <w:r>
        <w:t>– написання есе, наукових робіт, навчально-</w:t>
      </w:r>
      <w:r>
        <w:rPr>
          <w:spacing w:val="-67"/>
        </w:rPr>
        <w:t xml:space="preserve"> </w:t>
      </w:r>
      <w:r>
        <w:t>дослідні та науково-дослідні завдання, та статей, підготовка виступів на наукових</w:t>
      </w:r>
      <w:r>
        <w:rPr>
          <w:spacing w:val="1"/>
        </w:rPr>
        <w:t xml:space="preserve"> </w:t>
      </w:r>
      <w:r>
        <w:t>конференціях тощо.</w:t>
      </w:r>
    </w:p>
    <w:p w:rsidR="000F7BE7" w:rsidRDefault="00593F29">
      <w:pPr>
        <w:pStyle w:val="a3"/>
        <w:spacing w:before="5"/>
        <w:ind w:left="212" w:right="105" w:firstLine="571"/>
        <w:jc w:val="both"/>
      </w:pPr>
      <w:r>
        <w:t>Типовою формою індивідуальної роботи</w:t>
      </w:r>
      <w:r>
        <w:rPr>
          <w:spacing w:val="70"/>
        </w:rPr>
        <w:t xml:space="preserve"> </w:t>
      </w:r>
      <w:r>
        <w:t>встигаючого (середнього) студента</w:t>
      </w:r>
      <w:r>
        <w:rPr>
          <w:spacing w:val="1"/>
        </w:rPr>
        <w:t xml:space="preserve"> </w:t>
      </w:r>
      <w:r>
        <w:t>є реферативне дослідження або мультимедійна презентація з його обов’язковим</w:t>
      </w:r>
      <w:r>
        <w:rPr>
          <w:spacing w:val="1"/>
        </w:rPr>
        <w:t xml:space="preserve"> </w:t>
      </w:r>
      <w:r>
        <w:t>захистом на тематичному семінарському занятті, в структурі якого зазначений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результативна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аудиторно-семінарських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обов’язковою</w:t>
      </w:r>
      <w:r>
        <w:rPr>
          <w:spacing w:val="-2"/>
        </w:rPr>
        <w:t xml:space="preserve"> </w:t>
      </w:r>
      <w:r>
        <w:t>плановою</w:t>
      </w:r>
      <w:r>
        <w:rPr>
          <w:spacing w:val="-2"/>
        </w:rPr>
        <w:t xml:space="preserve"> </w:t>
      </w:r>
      <w:r>
        <w:t>звітністю</w:t>
      </w:r>
      <w:r>
        <w:rPr>
          <w:spacing w:val="-1"/>
        </w:rPr>
        <w:t xml:space="preserve"> </w:t>
      </w:r>
      <w:r>
        <w:t>про результати її виконання.</w:t>
      </w:r>
    </w:p>
    <w:p w:rsidR="000F7BE7" w:rsidRDefault="00593F29">
      <w:pPr>
        <w:pStyle w:val="a3"/>
        <w:spacing w:before="1"/>
        <w:ind w:left="212" w:right="114" w:firstLine="708"/>
        <w:jc w:val="both"/>
      </w:pPr>
      <w:r>
        <w:t>Відповідно до Положення про порядок організації навчального процесу та</w:t>
      </w:r>
      <w:r>
        <w:rPr>
          <w:spacing w:val="1"/>
        </w:rPr>
        <w:t xml:space="preserve"> </w:t>
      </w:r>
      <w:r>
        <w:t>оцінювання успішності студентів на філософському факультеті Прикарпатського</w:t>
      </w:r>
      <w:r>
        <w:rPr>
          <w:spacing w:val="1"/>
        </w:rPr>
        <w:t xml:space="preserve"> </w:t>
      </w:r>
      <w:r>
        <w:t>націон</w:t>
      </w:r>
      <w:r>
        <w:t>ального університету ім. В. Стефаника від 12.10.2010 року 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«Філософія»</w:t>
      </w:r>
      <w:r>
        <w:rPr>
          <w:spacing w:val="-2"/>
        </w:rPr>
        <w:t xml:space="preserve"> </w:t>
      </w:r>
      <w:r>
        <w:t>включають: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2"/>
        </w:tabs>
        <w:ind w:right="115"/>
        <w:jc w:val="both"/>
        <w:rPr>
          <w:sz w:val="28"/>
        </w:rPr>
      </w:pPr>
      <w:r>
        <w:rPr>
          <w:sz w:val="28"/>
        </w:rPr>
        <w:t>підготовка мультимедійної презентації та її захист (тема 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обирається студентом за уподобанням або з списку запропонова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викладачем);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2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написання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есе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вузько-спеціальною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проблематикою;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1"/>
          <w:tab w:val="left" w:pos="1642"/>
        </w:tabs>
        <w:ind w:right="108"/>
        <w:rPr>
          <w:sz w:val="28"/>
        </w:rPr>
      </w:pPr>
      <w:r>
        <w:rPr>
          <w:sz w:val="28"/>
        </w:rPr>
        <w:t>бібліографічний</w:t>
      </w:r>
      <w:r>
        <w:rPr>
          <w:spacing w:val="46"/>
          <w:sz w:val="28"/>
        </w:rPr>
        <w:t xml:space="preserve"> </w:t>
      </w:r>
      <w:r>
        <w:rPr>
          <w:sz w:val="28"/>
        </w:rPr>
        <w:t>опис</w:t>
      </w:r>
      <w:r>
        <w:rPr>
          <w:spacing w:val="49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48"/>
          <w:sz w:val="28"/>
        </w:rPr>
        <w:t xml:space="preserve"> </w:t>
      </w:r>
      <w:r>
        <w:rPr>
          <w:sz w:val="28"/>
        </w:rPr>
        <w:t>публікацій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тематикою</w:t>
      </w:r>
      <w:r>
        <w:rPr>
          <w:spacing w:val="45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дисципліни;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1"/>
          <w:tab w:val="left" w:pos="1642"/>
        </w:tabs>
        <w:spacing w:line="342" w:lineRule="exact"/>
        <w:ind w:hanging="361"/>
        <w:rPr>
          <w:b/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анотацій</w:t>
      </w:r>
      <w:r>
        <w:rPr>
          <w:b/>
          <w:sz w:val="28"/>
        </w:rPr>
        <w:t>;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1"/>
          <w:tab w:val="left" w:pos="1642"/>
        </w:tabs>
        <w:spacing w:line="342" w:lineRule="exact"/>
        <w:ind w:hanging="361"/>
        <w:rPr>
          <w:sz w:val="28"/>
        </w:rPr>
      </w:pPr>
      <w:r>
        <w:rPr>
          <w:sz w:val="28"/>
        </w:rPr>
        <w:t>реферативні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11"/>
        </w:numPr>
        <w:tabs>
          <w:tab w:val="left" w:pos="1641"/>
          <w:tab w:val="left" w:pos="1642"/>
        </w:tabs>
        <w:spacing w:before="1"/>
        <w:ind w:right="109"/>
        <w:rPr>
          <w:sz w:val="28"/>
        </w:rPr>
      </w:pPr>
      <w:r>
        <w:rPr>
          <w:sz w:val="28"/>
        </w:rPr>
        <w:t>написання</w:t>
      </w:r>
      <w:r>
        <w:rPr>
          <w:spacing w:val="3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3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29"/>
          <w:sz w:val="28"/>
        </w:rPr>
        <w:t xml:space="preserve"> </w:t>
      </w:r>
      <w:r>
        <w:rPr>
          <w:sz w:val="28"/>
        </w:rPr>
        <w:t>навчально-дослідного</w:t>
      </w:r>
      <w:r>
        <w:rPr>
          <w:spacing w:val="3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30"/>
          <w:sz w:val="28"/>
        </w:rPr>
        <w:t xml:space="preserve"> </w:t>
      </w:r>
      <w:r>
        <w:rPr>
          <w:sz w:val="28"/>
        </w:rPr>
        <w:t>тез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конференцію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0F7BE7" w:rsidRDefault="00593F29">
      <w:pPr>
        <w:pStyle w:val="a3"/>
        <w:ind w:left="354" w:firstLine="566"/>
      </w:pPr>
      <w:r>
        <w:t>Тематика</w:t>
      </w:r>
      <w:r>
        <w:rPr>
          <w:spacing w:val="7"/>
        </w:rPr>
        <w:t xml:space="preserve"> </w:t>
      </w:r>
      <w:r>
        <w:t>індивідуальних</w:t>
      </w:r>
      <w:r>
        <w:rPr>
          <w:spacing w:val="8"/>
        </w:rPr>
        <w:t xml:space="preserve"> </w:t>
      </w:r>
      <w:r>
        <w:t>завдань</w:t>
      </w:r>
      <w:r>
        <w:rPr>
          <w:spacing w:val="8"/>
        </w:rPr>
        <w:t xml:space="preserve"> </w:t>
      </w:r>
      <w:r>
        <w:t>щорічно</w:t>
      </w:r>
      <w:r>
        <w:rPr>
          <w:spacing w:val="10"/>
        </w:rPr>
        <w:t xml:space="preserve"> </w:t>
      </w:r>
      <w:r>
        <w:t>оновлюється</w:t>
      </w:r>
      <w:r>
        <w:rPr>
          <w:spacing w:val="1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затверджується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засіданні</w:t>
      </w:r>
      <w:r>
        <w:rPr>
          <w:spacing w:val="-3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філософії,</w:t>
      </w:r>
      <w:r>
        <w:rPr>
          <w:spacing w:val="-2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релігієзнавства.</w:t>
      </w:r>
    </w:p>
    <w:p w:rsidR="000F7BE7" w:rsidRDefault="000F7BE7">
      <w:pPr>
        <w:pStyle w:val="a3"/>
        <w:spacing w:before="4"/>
      </w:pPr>
    </w:p>
    <w:p w:rsidR="000F7BE7" w:rsidRDefault="00593F29">
      <w:pPr>
        <w:pStyle w:val="1"/>
        <w:spacing w:line="322" w:lineRule="exact"/>
        <w:ind w:left="1346"/>
        <w:jc w:val="both"/>
      </w:pPr>
      <w:r>
        <w:t>Структура</w:t>
      </w:r>
      <w:r>
        <w:rPr>
          <w:spacing w:val="-8"/>
        </w:rPr>
        <w:t xml:space="preserve"> </w:t>
      </w:r>
      <w:r>
        <w:t>індивідуального</w:t>
      </w:r>
      <w:r>
        <w:rPr>
          <w:spacing w:val="-5"/>
        </w:rPr>
        <w:t xml:space="preserve"> </w:t>
      </w:r>
      <w:r>
        <w:t>навчально-дослідного</w:t>
      </w:r>
      <w:r>
        <w:rPr>
          <w:spacing w:val="-4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наукового-</w:t>
      </w:r>
    </w:p>
    <w:p w:rsidR="000F7BE7" w:rsidRDefault="00593F29">
      <w:pPr>
        <w:spacing w:line="319" w:lineRule="exact"/>
        <w:ind w:left="3845"/>
        <w:jc w:val="both"/>
        <w:rPr>
          <w:b/>
          <w:sz w:val="28"/>
        </w:rPr>
      </w:pPr>
      <w:r>
        <w:rPr>
          <w:b/>
          <w:sz w:val="28"/>
        </w:rPr>
        <w:t>дослідного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завдання: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895"/>
        </w:tabs>
        <w:spacing w:before="14" w:line="223" w:lineRule="auto"/>
        <w:ind w:right="106" w:hanging="360"/>
        <w:jc w:val="both"/>
        <w:rPr>
          <w:sz w:val="28"/>
        </w:rPr>
      </w:pPr>
      <w:r>
        <w:rPr>
          <w:sz w:val="28"/>
        </w:rPr>
        <w:t>вступ: актуальність, мета, завдання роботи, об’єкт, предмет дослідження,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8"/>
          <w:sz w:val="28"/>
        </w:rPr>
        <w:t xml:space="preserve"> </w:t>
      </w:r>
      <w:r>
        <w:rPr>
          <w:sz w:val="28"/>
        </w:rPr>
        <w:t>теми;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895"/>
        </w:tabs>
        <w:spacing w:before="12" w:line="232" w:lineRule="auto"/>
        <w:ind w:right="504" w:hanging="360"/>
        <w:jc w:val="both"/>
        <w:rPr>
          <w:sz w:val="28"/>
        </w:rPr>
      </w:pPr>
      <w:r>
        <w:rPr>
          <w:sz w:val="28"/>
        </w:rPr>
        <w:t>теоретичне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завдання;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895"/>
        </w:tabs>
        <w:spacing w:line="333" w:lineRule="exact"/>
        <w:ind w:left="894"/>
        <w:jc w:val="both"/>
        <w:rPr>
          <w:sz w:val="28"/>
        </w:rPr>
      </w:pPr>
      <w:r>
        <w:rPr>
          <w:spacing w:val="-2"/>
          <w:sz w:val="28"/>
        </w:rPr>
        <w:t>методи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вказуються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коротко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характеризуються;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934"/>
          <w:tab w:val="left" w:pos="2020"/>
        </w:tabs>
        <w:spacing w:before="5" w:line="223" w:lineRule="auto"/>
        <w:ind w:right="102" w:hanging="360"/>
        <w:rPr>
          <w:sz w:val="28"/>
        </w:rPr>
      </w:pPr>
      <w:r>
        <w:rPr>
          <w:sz w:val="28"/>
        </w:rPr>
        <w:t>основні результати роботи – подаються результати, схеми, малюнки, моделі,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описи,</w:t>
      </w:r>
      <w:r>
        <w:rPr>
          <w:sz w:val="28"/>
        </w:rPr>
        <w:tab/>
        <w:t>систематизована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реферативна</w:t>
      </w:r>
      <w:r>
        <w:rPr>
          <w:spacing w:val="-14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її</w:t>
      </w:r>
      <w:r>
        <w:rPr>
          <w:spacing w:val="-14"/>
          <w:sz w:val="28"/>
        </w:rPr>
        <w:t xml:space="preserve"> </w:t>
      </w:r>
      <w:r>
        <w:rPr>
          <w:sz w:val="28"/>
        </w:rPr>
        <w:t>аналіз;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934"/>
        </w:tabs>
        <w:spacing w:before="9" w:line="335" w:lineRule="exact"/>
        <w:ind w:hanging="361"/>
        <w:rPr>
          <w:sz w:val="28"/>
        </w:rPr>
      </w:pPr>
      <w:r>
        <w:rPr>
          <w:sz w:val="28"/>
        </w:rPr>
        <w:t>висновки;</w:t>
      </w:r>
    </w:p>
    <w:p w:rsidR="000F7BE7" w:rsidRDefault="00593F29">
      <w:pPr>
        <w:pStyle w:val="a4"/>
        <w:numPr>
          <w:ilvl w:val="0"/>
          <w:numId w:val="10"/>
        </w:numPr>
        <w:tabs>
          <w:tab w:val="left" w:pos="934"/>
        </w:tabs>
        <w:spacing w:line="335" w:lineRule="exact"/>
        <w:ind w:hanging="361"/>
        <w:rPr>
          <w:sz w:val="28"/>
        </w:rPr>
      </w:pPr>
      <w:r>
        <w:rPr>
          <w:spacing w:val="-5"/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використаної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літератури.</w:t>
      </w:r>
    </w:p>
    <w:p w:rsidR="000F7BE7" w:rsidRDefault="000F7BE7">
      <w:pPr>
        <w:spacing w:line="335" w:lineRule="exact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rPr>
          <w:sz w:val="18"/>
        </w:rPr>
      </w:pPr>
    </w:p>
    <w:p w:rsidR="000F7BE7" w:rsidRDefault="00593F29">
      <w:pPr>
        <w:pStyle w:val="2"/>
        <w:spacing w:before="89" w:line="240" w:lineRule="auto"/>
        <w:ind w:left="1081" w:right="388" w:hanging="588"/>
        <w:jc w:val="both"/>
      </w:pPr>
      <w:r>
        <w:t>Завдання для індивідуальної роботи (реферативні дослідження, складання</w:t>
      </w:r>
      <w:r>
        <w:rPr>
          <w:spacing w:val="-67"/>
        </w:rPr>
        <w:t xml:space="preserve"> </w:t>
      </w:r>
      <w:r>
        <w:t>тестів,</w:t>
      </w:r>
      <w:r>
        <w:rPr>
          <w:spacing w:val="-4"/>
        </w:rPr>
        <w:t xml:space="preserve"> </w:t>
      </w:r>
      <w:r>
        <w:t>написання</w:t>
      </w:r>
      <w:r>
        <w:rPr>
          <w:spacing w:val="-6"/>
        </w:rPr>
        <w:t xml:space="preserve"> </w:t>
      </w:r>
      <w:r>
        <w:t>рецензій,</w:t>
      </w:r>
      <w:r>
        <w:rPr>
          <w:spacing w:val="-3"/>
        </w:rPr>
        <w:t xml:space="preserve"> </w:t>
      </w:r>
      <w:r>
        <w:t>відгуків, мультимедійні</w:t>
      </w:r>
      <w:r>
        <w:rPr>
          <w:spacing w:val="-1"/>
        </w:rPr>
        <w:t xml:space="preserve"> </w:t>
      </w:r>
      <w:r>
        <w:t>презентації)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Підготування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кросвордів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ind w:right="118"/>
        <w:jc w:val="both"/>
        <w:rPr>
          <w:sz w:val="28"/>
        </w:rPr>
      </w:pPr>
      <w:r>
        <w:rPr>
          <w:sz w:val="28"/>
        </w:rPr>
        <w:t>Підготувати доповідь по своїй бакалаврській або магістерській 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(тема 3).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Підготувати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дві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>
        <w:rPr>
          <w:sz w:val="28"/>
        </w:rPr>
        <w:t>«МОНД».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мету,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(бакалаврської)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Написати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рецензію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курсову,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бакалаврську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ind w:right="114"/>
        <w:jc w:val="both"/>
        <w:rPr>
          <w:sz w:val="28"/>
        </w:rPr>
      </w:pPr>
      <w:r>
        <w:rPr>
          <w:sz w:val="28"/>
        </w:rPr>
        <w:t>Скласти бібліографічний опис використаних джерел і літератури в 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роботі.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ind w:hanging="361"/>
        <w:jc w:val="both"/>
        <w:rPr>
          <w:sz w:val="28"/>
        </w:rPr>
      </w:pPr>
      <w:r>
        <w:rPr>
          <w:sz w:val="28"/>
        </w:rPr>
        <w:t>Написання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before="2"/>
        <w:ind w:right="111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конференцію,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монографію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0F7BE7" w:rsidRDefault="00593F29">
      <w:pPr>
        <w:pStyle w:val="a4"/>
        <w:numPr>
          <w:ilvl w:val="0"/>
          <w:numId w:val="9"/>
        </w:numPr>
        <w:tabs>
          <w:tab w:val="left" w:pos="12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відгук.</w:t>
      </w:r>
    </w:p>
    <w:p w:rsidR="000F7BE7" w:rsidRDefault="00593F29">
      <w:pPr>
        <w:ind w:left="753"/>
        <w:jc w:val="both"/>
        <w:rPr>
          <w:sz w:val="28"/>
        </w:rPr>
      </w:pPr>
      <w:r>
        <w:rPr>
          <w:sz w:val="28"/>
        </w:rPr>
        <w:t>Підготуйте</w:t>
      </w:r>
      <w:r>
        <w:rPr>
          <w:spacing w:val="72"/>
          <w:sz w:val="28"/>
        </w:rPr>
        <w:t xml:space="preserve"> </w:t>
      </w:r>
      <w:r>
        <w:rPr>
          <w:b/>
          <w:i/>
          <w:sz w:val="28"/>
        </w:rPr>
        <w:t xml:space="preserve">мультимедійну   презентацію  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38"/>
          <w:sz w:val="28"/>
        </w:rPr>
        <w:t xml:space="preserve"> </w:t>
      </w:r>
      <w:r>
        <w:rPr>
          <w:sz w:val="28"/>
        </w:rPr>
        <w:t>обрану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тему.  </w:t>
      </w:r>
      <w:r>
        <w:rPr>
          <w:spacing w:val="2"/>
          <w:sz w:val="28"/>
        </w:rPr>
        <w:t xml:space="preserve"> </w:t>
      </w:r>
      <w:r>
        <w:rPr>
          <w:sz w:val="28"/>
        </w:rPr>
        <w:t>Для   оцінки</w:t>
      </w:r>
    </w:p>
    <w:p w:rsidR="000F7BE7" w:rsidRDefault="00593F29">
      <w:pPr>
        <w:pStyle w:val="a3"/>
        <w:spacing w:before="48" w:line="276" w:lineRule="auto"/>
        <w:ind w:left="212" w:right="108"/>
        <w:jc w:val="both"/>
      </w:pPr>
      <w:r>
        <w:t>«відмінно» необхідно визначити актуальність теми (зв’язок з сучасністю), мету,</w:t>
      </w:r>
      <w:r>
        <w:rPr>
          <w:spacing w:val="1"/>
        </w:rPr>
        <w:t xml:space="preserve"> </w:t>
      </w:r>
      <w:r>
        <w:t>завдання, візуалізований (таблиці, схеми, картинки, фотографії науковцій чи їх</w:t>
      </w:r>
      <w:r>
        <w:rPr>
          <w:spacing w:val="1"/>
        </w:rPr>
        <w:t xml:space="preserve"> </w:t>
      </w:r>
      <w:r>
        <w:t>доробок,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висновок.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титульній</w:t>
      </w:r>
      <w:r>
        <w:rPr>
          <w:spacing w:val="-67"/>
        </w:rPr>
        <w:t xml:space="preserve"> </w:t>
      </w:r>
      <w:r>
        <w:t>сторінці вказати тему, прізвище, курс, групу, спеціальність. Завдання має бути</w:t>
      </w:r>
      <w:r>
        <w:rPr>
          <w:spacing w:val="1"/>
        </w:rPr>
        <w:t xml:space="preserve"> </w:t>
      </w:r>
      <w:r>
        <w:t>автентичне,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виконане.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запозичуванні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не зараховується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оцінюється незадовільно.</w:t>
      </w:r>
    </w:p>
    <w:p w:rsidR="000F7BE7" w:rsidRDefault="00593F29">
      <w:pPr>
        <w:pStyle w:val="a3"/>
        <w:spacing w:line="276" w:lineRule="auto"/>
        <w:ind w:left="212" w:right="109" w:firstLine="540"/>
        <w:jc w:val="both"/>
      </w:pPr>
      <w:r>
        <w:t>Тему презентації обираєте з тем, питань семінар</w:t>
      </w:r>
      <w:r>
        <w:t>ських занять та з переліку</w:t>
      </w:r>
      <w:r>
        <w:rPr>
          <w:spacing w:val="1"/>
        </w:rPr>
        <w:t xml:space="preserve"> </w:t>
      </w:r>
      <w:r>
        <w:t>програмових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відправці</w:t>
      </w:r>
      <w:r>
        <w:rPr>
          <w:spacing w:val="1"/>
        </w:rPr>
        <w:t xml:space="preserve"> </w:t>
      </w:r>
      <w:r>
        <w:t>мультимедійної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обов’язково</w:t>
      </w:r>
      <w:r>
        <w:rPr>
          <w:spacing w:val="-67"/>
        </w:rPr>
        <w:t xml:space="preserve"> </w:t>
      </w:r>
      <w:r>
        <w:t>підпишіть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(ПІБ,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презентації).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повторюватися. Якщо буде дві однакових презентації, то зарахується та робота,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відправлена</w:t>
      </w:r>
      <w:r>
        <w:rPr>
          <w:spacing w:val="1"/>
        </w:rPr>
        <w:t xml:space="preserve"> </w:t>
      </w:r>
      <w:r>
        <w:t>викладачу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перевірку.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«відмінно»</w:t>
      </w:r>
      <w:r>
        <w:rPr>
          <w:spacing w:val="1"/>
        </w:rPr>
        <w:t xml:space="preserve"> </w:t>
      </w:r>
      <w:r>
        <w:t>презентація повинна бути захищена на семінарському занятті. Якщо в презентації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(актуальність,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об’єкт,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висновки),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робота оцінюється «задовільно».</w:t>
      </w:r>
    </w:p>
    <w:p w:rsidR="000F7BE7" w:rsidRDefault="000F7BE7">
      <w:pPr>
        <w:pStyle w:val="a3"/>
        <w:spacing w:before="7"/>
      </w:pPr>
    </w:p>
    <w:p w:rsidR="000F7BE7" w:rsidRDefault="00593F29">
      <w:pPr>
        <w:pStyle w:val="1"/>
        <w:numPr>
          <w:ilvl w:val="1"/>
          <w:numId w:val="18"/>
        </w:numPr>
        <w:tabs>
          <w:tab w:val="left" w:pos="3776"/>
        </w:tabs>
        <w:ind w:left="3595" w:right="3180" w:hanging="312"/>
        <w:jc w:val="left"/>
      </w:pPr>
      <w:r>
        <w:t>ПРОГРАМОВІ ВИМОГИ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 дисципліни</w:t>
      </w:r>
    </w:p>
    <w:p w:rsidR="000F7BE7" w:rsidRDefault="00593F29">
      <w:pPr>
        <w:spacing w:line="321" w:lineRule="exact"/>
        <w:ind w:left="798"/>
        <w:jc w:val="both"/>
        <w:rPr>
          <w:b/>
          <w:sz w:val="28"/>
        </w:rPr>
      </w:pPr>
      <w:r>
        <w:rPr>
          <w:b/>
          <w:sz w:val="28"/>
        </w:rPr>
        <w:t>«МЕТОДОЛОГІЯ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ДОСЛІДЖЕНЬ»</w:t>
      </w:r>
    </w:p>
    <w:p w:rsidR="000F7BE7" w:rsidRDefault="000F7BE7">
      <w:pPr>
        <w:pStyle w:val="a3"/>
        <w:spacing w:before="6"/>
        <w:rPr>
          <w:b/>
          <w:sz w:val="27"/>
        </w:rPr>
      </w:pP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Поняття,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5"/>
        <w:ind w:hanging="282"/>
        <w:rPr>
          <w:sz w:val="28"/>
        </w:rPr>
      </w:pPr>
      <w:r>
        <w:rPr>
          <w:sz w:val="28"/>
        </w:rPr>
        <w:t>Наукознавство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знань.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8"/>
        <w:ind w:hanging="282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6"/>
        <w:ind w:hanging="282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89"/>
        <w:ind w:hanging="282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2"/>
          <w:sz w:val="28"/>
        </w:rPr>
        <w:t xml:space="preserve"> </w:t>
      </w:r>
      <w:r>
        <w:rPr>
          <w:sz w:val="28"/>
        </w:rPr>
        <w:t>види,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8"/>
        <w:ind w:hanging="282"/>
        <w:rPr>
          <w:sz w:val="28"/>
        </w:rPr>
      </w:pPr>
      <w:r>
        <w:rPr>
          <w:sz w:val="28"/>
        </w:rPr>
        <w:t>Наукові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вчені</w:t>
      </w:r>
      <w:r>
        <w:rPr>
          <w:spacing w:val="-2"/>
          <w:sz w:val="28"/>
        </w:rPr>
        <w:t xml:space="preserve"> </w:t>
      </w:r>
      <w:r>
        <w:rPr>
          <w:sz w:val="28"/>
        </w:rPr>
        <w:t>звання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6"/>
        <w:ind w:hanging="282"/>
        <w:rPr>
          <w:sz w:val="28"/>
        </w:rPr>
      </w:pPr>
      <w:r>
        <w:rPr>
          <w:sz w:val="28"/>
        </w:rPr>
        <w:t>Теоретичні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5"/>
        <w:ind w:hanging="282"/>
        <w:rPr>
          <w:sz w:val="28"/>
        </w:rPr>
      </w:pP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494"/>
        </w:tabs>
        <w:spacing w:before="36"/>
        <w:ind w:hanging="282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3"/>
        </w:tabs>
        <w:spacing w:before="36"/>
        <w:ind w:left="632" w:hanging="421"/>
        <w:rPr>
          <w:sz w:val="28"/>
        </w:rPr>
      </w:pPr>
      <w:r>
        <w:rPr>
          <w:sz w:val="28"/>
        </w:rPr>
        <w:t>Загальнонаукові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Конкретно-наукові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(емпіричні)</w:t>
      </w:r>
      <w:r>
        <w:rPr>
          <w:spacing w:val="-7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 w:line="242" w:lineRule="auto"/>
        <w:ind w:left="212" w:right="214" w:firstLine="0"/>
        <w:rPr>
          <w:sz w:val="28"/>
        </w:rPr>
      </w:pPr>
      <w:r>
        <w:rPr>
          <w:sz w:val="28"/>
        </w:rPr>
        <w:t>Методика роботи над друкованими літературними джерелами (план, анотація,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1"/>
          <w:sz w:val="28"/>
        </w:rPr>
        <w:t xml:space="preserve"> </w:t>
      </w:r>
      <w:r>
        <w:rPr>
          <w:sz w:val="28"/>
        </w:rPr>
        <w:t>тези).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1"/>
        <w:ind w:left="634" w:hanging="423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реферату,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3"/>
        </w:tabs>
        <w:spacing w:before="36"/>
        <w:ind w:left="632" w:hanging="421"/>
        <w:rPr>
          <w:sz w:val="28"/>
        </w:rPr>
      </w:pP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Оформлення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матеріалів:</w:t>
      </w:r>
      <w:r>
        <w:rPr>
          <w:spacing w:val="-6"/>
          <w:sz w:val="28"/>
        </w:rPr>
        <w:t xml:space="preserve"> </w:t>
      </w:r>
      <w:r>
        <w:rPr>
          <w:sz w:val="28"/>
        </w:rPr>
        <w:t>ілюстрації,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таблиці,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7"/>
        <w:ind w:left="634" w:hanging="423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науковій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Вибі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неї.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3"/>
          <w:sz w:val="28"/>
        </w:rPr>
        <w:t xml:space="preserve"> </w:t>
      </w:r>
      <w:r>
        <w:rPr>
          <w:sz w:val="28"/>
        </w:rPr>
        <w:t>магістрів.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Технологія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досліджень.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відгуків.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9"/>
        <w:ind w:left="634" w:hanging="423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9"/>
          <w:sz w:val="28"/>
        </w:rPr>
        <w:t xml:space="preserve"> </w:t>
      </w:r>
      <w:r>
        <w:rPr>
          <w:sz w:val="28"/>
        </w:rPr>
        <w:t>рецензії.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Дисертаційні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види.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Автореферат</w:t>
      </w:r>
      <w:r>
        <w:rPr>
          <w:spacing w:val="-6"/>
          <w:sz w:val="28"/>
        </w:rPr>
        <w:t xml:space="preserve"> </w:t>
      </w:r>
      <w:r>
        <w:rPr>
          <w:sz w:val="28"/>
        </w:rPr>
        <w:t>дисертації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наведення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цитат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посилань.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Академічні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Бібліографічний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опис</w:t>
      </w:r>
      <w:r>
        <w:rPr>
          <w:spacing w:val="-2"/>
          <w:sz w:val="28"/>
        </w:rPr>
        <w:t xml:space="preserve"> </w:t>
      </w:r>
      <w:r>
        <w:rPr>
          <w:sz w:val="28"/>
        </w:rPr>
        <w:t>джерел,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дослідженні.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Етичні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норми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4"/>
          <w:sz w:val="28"/>
        </w:rPr>
        <w:t xml:space="preserve"> </w:t>
      </w:r>
      <w:r>
        <w:rPr>
          <w:sz w:val="28"/>
        </w:rPr>
        <w:t>Етичний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науковця.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Інформаційно-пошукові</w:t>
      </w:r>
      <w:r>
        <w:rPr>
          <w:spacing w:val="-6"/>
          <w:sz w:val="28"/>
        </w:rPr>
        <w:t xml:space="preserve"> </w:t>
      </w:r>
      <w:r>
        <w:rPr>
          <w:sz w:val="28"/>
        </w:rPr>
        <w:t>мови</w:t>
      </w:r>
      <w:r>
        <w:rPr>
          <w:spacing w:val="-8"/>
          <w:sz w:val="28"/>
        </w:rPr>
        <w:t xml:space="preserve"> </w:t>
      </w:r>
      <w:r>
        <w:rPr>
          <w:sz w:val="28"/>
        </w:rPr>
        <w:t>бібліографічних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каталогів.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3"/>
        </w:tabs>
        <w:spacing w:before="35" w:line="322" w:lineRule="exact"/>
        <w:ind w:left="632" w:hanging="42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Дипломна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(бакалаврська,</w:t>
      </w:r>
      <w:r>
        <w:rPr>
          <w:spacing w:val="-4"/>
          <w:sz w:val="28"/>
        </w:rPr>
        <w:t xml:space="preserve"> </w:t>
      </w:r>
      <w:r>
        <w:rPr>
          <w:sz w:val="28"/>
        </w:rPr>
        <w:t>магістерська)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кваліфікаційне 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3"/>
        </w:tabs>
        <w:spacing w:before="36"/>
        <w:ind w:left="632" w:hanging="421"/>
        <w:rPr>
          <w:sz w:val="28"/>
        </w:rPr>
      </w:pP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студентської,</w:t>
      </w:r>
      <w:r>
        <w:rPr>
          <w:spacing w:val="-5"/>
          <w:sz w:val="28"/>
        </w:rPr>
        <w:t xml:space="preserve"> </w:t>
      </w:r>
      <w:r>
        <w:rPr>
          <w:sz w:val="28"/>
        </w:rPr>
        <w:t>магістерської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боти.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публікація: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монографія.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9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стаття,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апробації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5"/>
        <w:ind w:left="634" w:hanging="423"/>
        <w:rPr>
          <w:sz w:val="28"/>
        </w:rPr>
      </w:pPr>
      <w:r>
        <w:rPr>
          <w:sz w:val="28"/>
        </w:rPr>
        <w:t>Тези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доповіді.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доповідь: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викладу.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6" w:line="322" w:lineRule="exact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презентація: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6"/>
        </w:tabs>
        <w:spacing w:line="322" w:lineRule="exact"/>
        <w:ind w:left="635" w:hanging="424"/>
        <w:rPr>
          <w:sz w:val="28"/>
        </w:rPr>
      </w:pPr>
      <w:r>
        <w:rPr>
          <w:sz w:val="28"/>
        </w:rPr>
        <w:t>Фундаментальні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Прикладні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6"/>
        </w:tabs>
        <w:spacing w:before="1"/>
        <w:ind w:left="635" w:hanging="424"/>
        <w:rPr>
          <w:sz w:val="28"/>
        </w:rPr>
      </w:pPr>
      <w:r>
        <w:rPr>
          <w:sz w:val="28"/>
        </w:rPr>
        <w:t>Філософські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методи.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8"/>
        </w:numPr>
        <w:tabs>
          <w:tab w:val="left" w:pos="634"/>
        </w:tabs>
        <w:spacing w:before="89"/>
        <w:ind w:left="633" w:hanging="422"/>
        <w:rPr>
          <w:sz w:val="28"/>
        </w:rPr>
      </w:pPr>
      <w:r>
        <w:rPr>
          <w:sz w:val="28"/>
        </w:rPr>
        <w:t>Загальнонаукові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6"/>
        </w:tabs>
        <w:spacing w:before="2"/>
        <w:ind w:left="635" w:hanging="424"/>
        <w:rPr>
          <w:sz w:val="28"/>
        </w:rPr>
      </w:pP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  <w:r>
        <w:rPr>
          <w:spacing w:val="-3"/>
          <w:sz w:val="28"/>
        </w:rPr>
        <w:t xml:space="preserve"> </w:t>
      </w:r>
      <w:r>
        <w:rPr>
          <w:sz w:val="28"/>
        </w:rPr>
        <w:t>(внутрішньо-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міждисциплінарні).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Правове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6"/>
        </w:tabs>
        <w:spacing w:line="320" w:lineRule="exact"/>
        <w:ind w:left="635" w:hanging="424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line="321" w:lineRule="exact"/>
        <w:ind w:left="634" w:hanging="423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кордоном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6"/>
        </w:tabs>
        <w:spacing w:before="38"/>
        <w:ind w:left="635" w:hanging="424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мети,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40" w:line="321" w:lineRule="exact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2"/>
          <w:sz w:val="28"/>
        </w:rPr>
        <w:t xml:space="preserve"> </w:t>
      </w:r>
      <w:r>
        <w:rPr>
          <w:sz w:val="28"/>
        </w:rPr>
        <w:t>теми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line="321" w:lineRule="exact"/>
        <w:ind w:left="634" w:hanging="423"/>
        <w:rPr>
          <w:sz w:val="28"/>
        </w:rPr>
      </w:pPr>
      <w:r>
        <w:rPr>
          <w:sz w:val="28"/>
        </w:rPr>
        <w:t>Робоча</w:t>
      </w:r>
      <w:r>
        <w:rPr>
          <w:spacing w:val="-2"/>
          <w:sz w:val="28"/>
        </w:rPr>
        <w:t xml:space="preserve"> </w:t>
      </w:r>
      <w:r>
        <w:rPr>
          <w:sz w:val="28"/>
        </w:rPr>
        <w:t>гіпотеза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неї.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Мета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3"/>
        </w:tabs>
        <w:spacing w:before="38"/>
        <w:ind w:left="632" w:hanging="421"/>
        <w:rPr>
          <w:sz w:val="28"/>
        </w:rPr>
      </w:pP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Об’єкт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9"/>
        <w:ind w:left="634" w:hanging="423"/>
        <w:rPr>
          <w:sz w:val="28"/>
        </w:rPr>
      </w:pPr>
      <w:r>
        <w:rPr>
          <w:sz w:val="28"/>
        </w:rPr>
        <w:t>Вступна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неї.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Суть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2"/>
          <w:sz w:val="28"/>
        </w:rPr>
        <w:t xml:space="preserve"> </w:t>
      </w:r>
      <w:r>
        <w:rPr>
          <w:sz w:val="28"/>
        </w:rPr>
        <w:t>НДР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Висновки,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висновків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z w:val="28"/>
        </w:rPr>
        <w:t>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Практична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цінність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Аналітичний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огляд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стаття?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частини?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статті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9"/>
        <w:ind w:left="634" w:hanging="423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доповідь?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доповіді</w:t>
      </w:r>
    </w:p>
    <w:p w:rsidR="000F7BE7" w:rsidRDefault="00593F29">
      <w:pPr>
        <w:pStyle w:val="a4"/>
        <w:numPr>
          <w:ilvl w:val="0"/>
          <w:numId w:val="8"/>
        </w:numPr>
        <w:tabs>
          <w:tab w:val="left" w:pos="635"/>
        </w:tabs>
        <w:spacing w:before="38"/>
        <w:ind w:left="634" w:hanging="423"/>
        <w:rPr>
          <w:sz w:val="28"/>
        </w:rPr>
      </w:pPr>
      <w:r>
        <w:rPr>
          <w:sz w:val="28"/>
        </w:rPr>
        <w:t>Вимоги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презентації</w:t>
      </w:r>
    </w:p>
    <w:p w:rsidR="000F7BE7" w:rsidRDefault="00593F29">
      <w:pPr>
        <w:pStyle w:val="a4"/>
        <w:numPr>
          <w:ilvl w:val="0"/>
          <w:numId w:val="7"/>
        </w:numPr>
        <w:tabs>
          <w:tab w:val="left" w:pos="635"/>
        </w:tabs>
        <w:spacing w:before="38"/>
        <w:ind w:hanging="423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рецензії</w:t>
      </w:r>
    </w:p>
    <w:p w:rsidR="000F7BE7" w:rsidRDefault="00593F29">
      <w:pPr>
        <w:pStyle w:val="a4"/>
        <w:numPr>
          <w:ilvl w:val="0"/>
          <w:numId w:val="7"/>
        </w:numPr>
        <w:tabs>
          <w:tab w:val="left" w:pos="635"/>
        </w:tabs>
        <w:spacing w:before="40"/>
        <w:ind w:hanging="423"/>
        <w:rPr>
          <w:sz w:val="28"/>
        </w:rPr>
      </w:pPr>
      <w:r>
        <w:rPr>
          <w:sz w:val="28"/>
        </w:rPr>
        <w:t>Етичні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норми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рецензування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numPr>
          <w:ilvl w:val="1"/>
          <w:numId w:val="7"/>
        </w:numPr>
        <w:tabs>
          <w:tab w:val="left" w:pos="3497"/>
        </w:tabs>
        <w:spacing w:before="89"/>
      </w:pPr>
      <w:r>
        <w:t>СИСТЕМА</w:t>
      </w:r>
      <w:r>
        <w:rPr>
          <w:spacing w:val="-1"/>
        </w:rPr>
        <w:t xml:space="preserve"> </w:t>
      </w:r>
      <w:r>
        <w:t>ОЦІНЮВАННЯ</w:t>
      </w:r>
    </w:p>
    <w:p w:rsidR="000F7BE7" w:rsidRDefault="000F7BE7">
      <w:pPr>
        <w:pStyle w:val="a3"/>
        <w:spacing w:before="1"/>
        <w:rPr>
          <w:b/>
        </w:rPr>
      </w:pPr>
    </w:p>
    <w:p w:rsidR="000F7BE7" w:rsidRDefault="00593F29">
      <w:pPr>
        <w:pStyle w:val="a4"/>
        <w:numPr>
          <w:ilvl w:val="2"/>
          <w:numId w:val="7"/>
        </w:numPr>
        <w:tabs>
          <w:tab w:val="left" w:pos="3992"/>
        </w:tabs>
        <w:spacing w:before="1"/>
        <w:ind w:hanging="282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КОНТРОЛЮ</w:t>
      </w:r>
    </w:p>
    <w:p w:rsidR="000F7BE7" w:rsidRDefault="000F7BE7">
      <w:pPr>
        <w:pStyle w:val="a3"/>
        <w:spacing w:before="5"/>
        <w:rPr>
          <w:b/>
          <w:sz w:val="27"/>
        </w:rPr>
      </w:pPr>
    </w:p>
    <w:p w:rsidR="000F7BE7" w:rsidRDefault="00593F29">
      <w:pPr>
        <w:pStyle w:val="a3"/>
        <w:spacing w:before="1"/>
        <w:ind w:left="354" w:right="105" w:firstLine="424"/>
        <w:jc w:val="both"/>
        <w:rPr>
          <w:b/>
        </w:rPr>
      </w:pPr>
      <w:r>
        <w:t>Усне</w:t>
      </w:r>
      <w:r>
        <w:rPr>
          <w:spacing w:val="1"/>
        </w:rPr>
        <w:t xml:space="preserve"> </w:t>
      </w:r>
      <w:r>
        <w:t>опитування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тестове</w:t>
      </w:r>
      <w:r>
        <w:rPr>
          <w:spacing w:val="1"/>
        </w:rPr>
        <w:t xml:space="preserve"> </w:t>
      </w:r>
      <w:r>
        <w:t>опитування,</w:t>
      </w:r>
      <w:r>
        <w:rPr>
          <w:spacing w:val="1"/>
        </w:rPr>
        <w:t xml:space="preserve"> </w:t>
      </w:r>
      <w:r>
        <w:t>експрес-</w:t>
      </w:r>
      <w:r>
        <w:rPr>
          <w:spacing w:val="-67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термінах,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самостійної</w:t>
      </w:r>
      <w:r>
        <w:rPr>
          <w:spacing w:val="7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практичних робіт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індивідуальних</w:t>
      </w:r>
      <w:r>
        <w:rPr>
          <w:spacing w:val="-2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залік</w:t>
      </w:r>
      <w:r>
        <w:rPr>
          <w:b/>
        </w:rPr>
        <w:t>.</w:t>
      </w:r>
    </w:p>
    <w:p w:rsidR="000F7BE7" w:rsidRDefault="000F7BE7">
      <w:pPr>
        <w:pStyle w:val="a3"/>
        <w:rPr>
          <w:b/>
          <w:sz w:val="30"/>
        </w:rPr>
      </w:pPr>
    </w:p>
    <w:p w:rsidR="000F7BE7" w:rsidRDefault="00593F29">
      <w:pPr>
        <w:pStyle w:val="1"/>
        <w:numPr>
          <w:ilvl w:val="1"/>
          <w:numId w:val="6"/>
        </w:numPr>
        <w:tabs>
          <w:tab w:val="left" w:pos="2717"/>
        </w:tabs>
        <w:spacing w:before="258"/>
        <w:ind w:hanging="493"/>
        <w:jc w:val="left"/>
      </w:pPr>
      <w:r>
        <w:t>ВИДИ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</w:p>
    <w:p w:rsidR="000F7BE7" w:rsidRDefault="000F7BE7">
      <w:pPr>
        <w:pStyle w:val="a3"/>
        <w:spacing w:before="6"/>
        <w:rPr>
          <w:b/>
          <w:sz w:val="27"/>
        </w:rPr>
      </w:pPr>
    </w:p>
    <w:p w:rsidR="000F7BE7" w:rsidRDefault="00593F29">
      <w:pPr>
        <w:pStyle w:val="a3"/>
        <w:ind w:left="212" w:right="113" w:firstLine="720"/>
        <w:jc w:val="both"/>
      </w:pPr>
      <w:r>
        <w:t>Система оцінювання знань студентів з навчальної дисципліни «Методологія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досліджень»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модульний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семестровий</w:t>
      </w:r>
      <w:r>
        <w:rPr>
          <w:spacing w:val="-4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знань.</w:t>
      </w:r>
    </w:p>
    <w:p w:rsidR="000F7BE7" w:rsidRDefault="00593F29">
      <w:pPr>
        <w:pStyle w:val="a3"/>
        <w:ind w:left="212" w:right="110" w:firstLine="720"/>
        <w:jc w:val="both"/>
      </w:pPr>
      <w:r>
        <w:t>Поточний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лекційних,</w:t>
      </w:r>
      <w:r>
        <w:rPr>
          <w:spacing w:val="1"/>
        </w:rPr>
        <w:t xml:space="preserve"> </w:t>
      </w:r>
      <w:r>
        <w:t>семінарських та індивідуаль</w:t>
      </w:r>
      <w:r>
        <w:t>них занять і має на меті перевірку знань студентів 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конкретної</w:t>
      </w:r>
      <w:r>
        <w:rPr>
          <w:spacing w:val="33"/>
        </w:rPr>
        <w:t xml:space="preserve"> </w:t>
      </w:r>
      <w:r>
        <w:t>роботи.</w:t>
      </w:r>
      <w:r>
        <w:rPr>
          <w:spacing w:val="31"/>
        </w:rPr>
        <w:t xml:space="preserve"> </w:t>
      </w:r>
      <w:r>
        <w:t>Оцінки</w:t>
      </w:r>
      <w:r>
        <w:rPr>
          <w:spacing w:val="34"/>
        </w:rPr>
        <w:t xml:space="preserve"> </w:t>
      </w:r>
      <w:r>
        <w:t>виставляються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національній</w:t>
      </w:r>
      <w:r>
        <w:rPr>
          <w:spacing w:val="31"/>
        </w:rPr>
        <w:t xml:space="preserve"> </w:t>
      </w:r>
      <w:r>
        <w:t>шкалі</w:t>
      </w:r>
      <w:r>
        <w:rPr>
          <w:spacing w:val="33"/>
        </w:rPr>
        <w:t xml:space="preserve"> </w:t>
      </w:r>
      <w:r>
        <w:t>(«відмінно»</w:t>
      </w:r>
      <w:r>
        <w:rPr>
          <w:spacing w:val="3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5,</w:t>
      </w:r>
    </w:p>
    <w:p w:rsidR="000F7BE7" w:rsidRDefault="00593F29">
      <w:pPr>
        <w:pStyle w:val="a3"/>
        <w:spacing w:before="1" w:line="322" w:lineRule="exact"/>
        <w:ind w:left="212"/>
        <w:jc w:val="both"/>
      </w:pPr>
      <w:r>
        <w:t>«добре»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«задовільно»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«незадовільно»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академічному</w:t>
      </w:r>
      <w:r>
        <w:rPr>
          <w:spacing w:val="-5"/>
        </w:rPr>
        <w:t xml:space="preserve"> </w:t>
      </w:r>
      <w:r>
        <w:t>журналі</w:t>
      </w:r>
      <w:r>
        <w:rPr>
          <w:spacing w:val="-1"/>
        </w:rPr>
        <w:t xml:space="preserve"> </w:t>
      </w:r>
      <w:r>
        <w:t>групи.</w:t>
      </w:r>
    </w:p>
    <w:p w:rsidR="000F7BE7" w:rsidRDefault="00593F29">
      <w:pPr>
        <w:pStyle w:val="a3"/>
        <w:ind w:left="212" w:right="112" w:firstLine="720"/>
        <w:jc w:val="both"/>
      </w:pPr>
      <w:r>
        <w:t>Модульний контроль проводиться (виставляється) на підставі 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завершеної</w:t>
      </w:r>
      <w:r>
        <w:rPr>
          <w:spacing w:val="1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дисципліни –</w:t>
      </w:r>
      <w:r>
        <w:rPr>
          <w:spacing w:val="1"/>
        </w:rPr>
        <w:t xml:space="preserve"> </w:t>
      </w:r>
      <w:r>
        <w:t>змістового</w:t>
      </w:r>
      <w:r>
        <w:rPr>
          <w:spacing w:val="1"/>
        </w:rPr>
        <w:t xml:space="preserve"> </w:t>
      </w:r>
      <w:r>
        <w:t>модуля.</w:t>
      </w:r>
    </w:p>
    <w:p w:rsidR="000F7BE7" w:rsidRDefault="00593F29">
      <w:pPr>
        <w:pStyle w:val="a3"/>
        <w:spacing w:before="1"/>
        <w:ind w:left="212" w:right="106" w:firstLine="720"/>
        <w:jc w:val="both"/>
      </w:pPr>
      <w:r>
        <w:t>Завданням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(теми),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аналізувати,</w:t>
      </w:r>
      <w:r>
        <w:rPr>
          <w:spacing w:val="1"/>
        </w:rPr>
        <w:t xml:space="preserve"> </w:t>
      </w:r>
      <w:r>
        <w:t>порівнювати,</w:t>
      </w:r>
      <w:r>
        <w:rPr>
          <w:spacing w:val="1"/>
        </w:rPr>
        <w:t xml:space="preserve"> </w:t>
      </w:r>
      <w:r>
        <w:t>синтезувати, вирішувати конкретні ситуативні задачі, самостійно опрацьовувати</w:t>
      </w:r>
      <w:r>
        <w:rPr>
          <w:spacing w:val="1"/>
        </w:rPr>
        <w:t xml:space="preserve"> </w:t>
      </w:r>
      <w:r>
        <w:t>тексти, здатності осмислювати зміст даної частини дисципліни, уміння усно чи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матеріал.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оцінювання рівня знань та вмінь студентів визначається кафедрою. Для зручного</w:t>
      </w:r>
      <w:r>
        <w:rPr>
          <w:spacing w:val="1"/>
        </w:rPr>
        <w:t xml:space="preserve"> </w:t>
      </w:r>
      <w:r>
        <w:t>обрахування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балу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контролі,</w:t>
      </w:r>
      <w:r>
        <w:rPr>
          <w:spacing w:val="7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оцінюється у 50-ти бальній системі, вик</w:t>
      </w:r>
      <w:r>
        <w:t>ористовується понижуючий коефіцієнт 10.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тести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понижуючого</w:t>
      </w:r>
      <w:r>
        <w:rPr>
          <w:spacing w:val="1"/>
        </w:rPr>
        <w:t xml:space="preserve"> </w:t>
      </w:r>
      <w:r>
        <w:t>коефіцієнта у журналі буде стояти оцінка 3,7. Якщо використовується оцінювання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100-ю</w:t>
      </w:r>
      <w:r>
        <w:rPr>
          <w:spacing w:val="-1"/>
        </w:rPr>
        <w:t xml:space="preserve"> </w:t>
      </w:r>
      <w:r>
        <w:t>шкалою,</w:t>
      </w:r>
      <w:r>
        <w:rPr>
          <w:spacing w:val="-2"/>
        </w:rPr>
        <w:t xml:space="preserve"> </w:t>
      </w:r>
      <w:r>
        <w:t>то понижуючий коефіцієнт</w:t>
      </w:r>
      <w:r>
        <w:rPr>
          <w:spacing w:val="-1"/>
        </w:rPr>
        <w:t xml:space="preserve"> </w:t>
      </w:r>
      <w:r>
        <w:t>становитиме</w:t>
      </w:r>
      <w:r>
        <w:rPr>
          <w:spacing w:val="-3"/>
        </w:rPr>
        <w:t xml:space="preserve"> </w:t>
      </w:r>
      <w:r>
        <w:t>20.</w:t>
      </w:r>
    </w:p>
    <w:p w:rsidR="000F7BE7" w:rsidRDefault="00593F29">
      <w:pPr>
        <w:pStyle w:val="a3"/>
        <w:spacing w:line="242" w:lineRule="auto"/>
        <w:ind w:left="212" w:right="105" w:firstLine="720"/>
        <w:jc w:val="both"/>
      </w:pPr>
      <w:r>
        <w:t>Семестровий (підсумковий) контроль проводиться у формі заліку. Форма</w:t>
      </w:r>
      <w:r>
        <w:rPr>
          <w:spacing w:val="1"/>
        </w:rPr>
        <w:t xml:space="preserve"> </w:t>
      </w:r>
      <w:r>
        <w:t>семестрового контролю</w:t>
      </w:r>
      <w:r>
        <w:rPr>
          <w:spacing w:val="-1"/>
        </w:rPr>
        <w:t xml:space="preserve"> </w:t>
      </w:r>
      <w:r>
        <w:t>визначається навчальним</w:t>
      </w:r>
      <w:r>
        <w:rPr>
          <w:spacing w:val="-1"/>
        </w:rPr>
        <w:t xml:space="preserve"> </w:t>
      </w:r>
      <w:r>
        <w:t>планом.</w:t>
      </w:r>
    </w:p>
    <w:p w:rsidR="000F7BE7" w:rsidRDefault="00593F29">
      <w:pPr>
        <w:pStyle w:val="a3"/>
        <w:ind w:left="212" w:right="111" w:firstLine="720"/>
        <w:jc w:val="both"/>
      </w:pPr>
      <w:r>
        <w:t>Залік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зданих</w:t>
      </w:r>
      <w:r>
        <w:rPr>
          <w:spacing w:val="1"/>
        </w:rPr>
        <w:t xml:space="preserve"> </w:t>
      </w:r>
      <w:r>
        <w:t>залікових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виконання тестових завдань, ситуаційних робіт, опрацювання завдань робочих</w:t>
      </w:r>
      <w:r>
        <w:rPr>
          <w:spacing w:val="1"/>
        </w:rPr>
        <w:t xml:space="preserve"> </w:t>
      </w:r>
      <w:r>
        <w:t>зошитів (конспектів) тематичних рефератів, семінарських завдань, опрацювання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</w:t>
      </w:r>
      <w:r>
        <w:t>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</w:t>
      </w:r>
      <w:r>
        <w:rPr>
          <w:spacing w:val="-2"/>
        </w:rPr>
        <w:t xml:space="preserve"> </w:t>
      </w:r>
      <w:r>
        <w:t>дисципліни.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numPr>
          <w:ilvl w:val="1"/>
          <w:numId w:val="6"/>
        </w:numPr>
        <w:tabs>
          <w:tab w:val="left" w:pos="2863"/>
        </w:tabs>
        <w:spacing w:before="89"/>
        <w:ind w:left="2862" w:hanging="493"/>
        <w:jc w:val="left"/>
      </w:pPr>
      <w:r>
        <w:t>ПОТОЧНИЙ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МОДУЛЬНИЙ</w:t>
      </w:r>
      <w:r>
        <w:rPr>
          <w:spacing w:val="-1"/>
        </w:rPr>
        <w:t xml:space="preserve"> </w:t>
      </w:r>
      <w:r>
        <w:t>КОНТРОЛЬ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3"/>
        <w:ind w:left="212" w:right="108" w:firstLine="720"/>
        <w:jc w:val="both"/>
      </w:pPr>
      <w:r>
        <w:t>При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контролі</w:t>
      </w:r>
      <w:r>
        <w:rPr>
          <w:spacing w:val="1"/>
        </w:rPr>
        <w:t xml:space="preserve"> </w:t>
      </w:r>
      <w:r>
        <w:t>оцінюються:</w:t>
      </w:r>
      <w:r>
        <w:rPr>
          <w:spacing w:val="1"/>
        </w:rPr>
        <w:t xml:space="preserve"> </w:t>
      </w:r>
      <w:r>
        <w:t>систематичність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 роботи, рівень знань, продемонстрований у відповідях та виступах,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обговоренні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індивідуальних завдань, експрес контроль, тестовий контроль тощо. За рішенням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</w:t>
      </w:r>
      <w:r>
        <w:t>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науково-дослідній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(участь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конференції, студентських наукових гуртках та проблемних групах, підготовці</w:t>
      </w:r>
      <w:r>
        <w:rPr>
          <w:spacing w:val="1"/>
        </w:rPr>
        <w:t xml:space="preserve"> </w:t>
      </w:r>
      <w:r>
        <w:t>публікацій),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олімпіад,</w:t>
      </w:r>
      <w:r>
        <w:rPr>
          <w:spacing w:val="1"/>
        </w:rPr>
        <w:t xml:space="preserve"> </w:t>
      </w:r>
      <w:r>
        <w:t>конкурсів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присуджуватись</w:t>
      </w:r>
      <w:r>
        <w:rPr>
          <w:spacing w:val="-3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бали (бонуси).</w:t>
      </w:r>
    </w:p>
    <w:p w:rsidR="000F7BE7" w:rsidRDefault="000F7BE7">
      <w:pPr>
        <w:pStyle w:val="a3"/>
        <w:spacing w:before="4"/>
      </w:pPr>
    </w:p>
    <w:p w:rsidR="000F7BE7" w:rsidRDefault="00593F29">
      <w:pPr>
        <w:pStyle w:val="1"/>
        <w:numPr>
          <w:ilvl w:val="1"/>
          <w:numId w:val="6"/>
        </w:numPr>
        <w:tabs>
          <w:tab w:val="left" w:pos="2213"/>
        </w:tabs>
        <w:ind w:left="2212" w:hanging="493"/>
        <w:jc w:val="left"/>
      </w:pPr>
      <w:r>
        <w:t>ОРГАНІЗАЦІЯ</w:t>
      </w:r>
      <w:r>
        <w:rPr>
          <w:spacing w:val="-4"/>
        </w:rPr>
        <w:t xml:space="preserve"> </w:t>
      </w:r>
      <w:r>
        <w:t>СЕМЕСТРОВОГО</w:t>
      </w:r>
      <w:r>
        <w:rPr>
          <w:spacing w:val="-2"/>
        </w:rPr>
        <w:t xml:space="preserve"> </w:t>
      </w:r>
      <w:r>
        <w:t>(ПІДСУМКОВОГО)</w:t>
      </w:r>
    </w:p>
    <w:p w:rsidR="000F7BE7" w:rsidRDefault="00593F29">
      <w:pPr>
        <w:ind w:left="4305"/>
        <w:rPr>
          <w:b/>
          <w:sz w:val="28"/>
        </w:rPr>
      </w:pPr>
      <w:r>
        <w:rPr>
          <w:b/>
          <w:sz w:val="28"/>
        </w:rPr>
        <w:t>КОНТРОЛЮ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3"/>
        <w:ind w:left="212" w:right="113" w:firstLine="720"/>
        <w:jc w:val="both"/>
      </w:pPr>
      <w:r>
        <w:t>Семестровий контроль у формі заліку передбачає, що підсумкова оцінка (у</w:t>
      </w:r>
      <w:r>
        <w:rPr>
          <w:spacing w:val="1"/>
        </w:rPr>
        <w:t xml:space="preserve"> </w:t>
      </w:r>
      <w:r>
        <w:t>стобальній</w:t>
      </w:r>
      <w:r>
        <w:rPr>
          <w:spacing w:val="1"/>
        </w:rPr>
        <w:t xml:space="preserve"> </w:t>
      </w:r>
      <w:r>
        <w:t>школі)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поточний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складання</w:t>
      </w:r>
      <w:r>
        <w:rPr>
          <w:spacing w:val="-1"/>
        </w:rPr>
        <w:t xml:space="preserve"> </w:t>
      </w:r>
      <w:r>
        <w:t>змістових модулів.</w:t>
      </w:r>
    </w:p>
    <w:p w:rsidR="000F7BE7" w:rsidRDefault="00593F29">
      <w:pPr>
        <w:pStyle w:val="a3"/>
        <w:ind w:left="212" w:right="112" w:firstLine="720"/>
        <w:jc w:val="both"/>
      </w:pPr>
      <w:r>
        <w:t>Підсумкова заліков</w:t>
      </w:r>
      <w:r>
        <w:t>а оцінка розраховується та виставляється на останньому</w:t>
      </w:r>
      <w:r>
        <w:rPr>
          <w:spacing w:val="1"/>
        </w:rPr>
        <w:t xml:space="preserve"> </w:t>
      </w:r>
      <w:r>
        <w:t>семінарському</w:t>
      </w:r>
      <w:r>
        <w:rPr>
          <w:spacing w:val="31"/>
        </w:rPr>
        <w:t xml:space="preserve"> </w:t>
      </w:r>
      <w:r>
        <w:t>занятті.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семестровому</w:t>
      </w:r>
      <w:r>
        <w:rPr>
          <w:spacing w:val="31"/>
        </w:rPr>
        <w:t xml:space="preserve"> </w:t>
      </w:r>
      <w:r>
        <w:t>контролі</w:t>
      </w:r>
      <w:r>
        <w:rPr>
          <w:spacing w:val="36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навчальної</w:t>
      </w:r>
      <w:r>
        <w:rPr>
          <w:spacing w:val="36"/>
        </w:rPr>
        <w:t xml:space="preserve"> </w:t>
      </w:r>
      <w:r>
        <w:t>дисципліни</w:t>
      </w:r>
    </w:p>
    <w:p w:rsidR="000F7BE7" w:rsidRDefault="00593F29">
      <w:pPr>
        <w:pStyle w:val="a3"/>
        <w:spacing w:before="1"/>
        <w:ind w:left="212" w:right="114"/>
        <w:jc w:val="both"/>
      </w:pPr>
      <w:r>
        <w:t>«МОНД» у вигляді заліку до залікової відомості виставляється підсумкова оцінка</w:t>
      </w:r>
      <w:r>
        <w:rPr>
          <w:spacing w:val="1"/>
        </w:rPr>
        <w:t xml:space="preserve"> </w:t>
      </w:r>
      <w:r>
        <w:t>за стобальною, національною («зараховано», «незараховано») шкалами та шкалою</w:t>
      </w:r>
      <w:r>
        <w:rPr>
          <w:spacing w:val="-67"/>
        </w:rPr>
        <w:t xml:space="preserve"> </w:t>
      </w:r>
      <w:r>
        <w:t>ECTS.</w:t>
      </w:r>
    </w:p>
    <w:p w:rsidR="000F7BE7" w:rsidRDefault="000F7BE7">
      <w:pPr>
        <w:pStyle w:val="a3"/>
        <w:spacing w:before="10"/>
        <w:rPr>
          <w:sz w:val="23"/>
        </w:rPr>
      </w:pPr>
    </w:p>
    <w:p w:rsidR="000F7BE7" w:rsidRDefault="00593F29">
      <w:pPr>
        <w:ind w:left="212" w:firstLine="540"/>
        <w:rPr>
          <w:sz w:val="28"/>
        </w:rPr>
      </w:pPr>
      <w:r>
        <w:rPr>
          <w:b/>
          <w:sz w:val="28"/>
        </w:rPr>
        <w:t>Критеріями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оцінки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магістрів</w:t>
      </w:r>
      <w:r>
        <w:rPr>
          <w:spacing w:val="6"/>
          <w:sz w:val="28"/>
        </w:rPr>
        <w:t xml:space="preserve"> </w:t>
      </w:r>
      <w:r>
        <w:rPr>
          <w:sz w:val="28"/>
        </w:rPr>
        <w:t>під</w:t>
      </w:r>
      <w:r>
        <w:rPr>
          <w:spacing w:val="9"/>
          <w:sz w:val="28"/>
        </w:rPr>
        <w:t xml:space="preserve"> </w:t>
      </w:r>
      <w:r>
        <w:rPr>
          <w:sz w:val="28"/>
        </w:rPr>
        <w:t>час</w:t>
      </w:r>
      <w:r>
        <w:rPr>
          <w:spacing w:val="8"/>
          <w:sz w:val="28"/>
        </w:rPr>
        <w:t xml:space="preserve"> </w:t>
      </w:r>
      <w:r>
        <w:rPr>
          <w:sz w:val="28"/>
        </w:rPr>
        <w:t>усних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9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0F7BE7" w:rsidRDefault="00593F29">
      <w:pPr>
        <w:pStyle w:val="a4"/>
        <w:numPr>
          <w:ilvl w:val="0"/>
          <w:numId w:val="5"/>
        </w:numPr>
        <w:tabs>
          <w:tab w:val="left" w:pos="382"/>
        </w:tabs>
        <w:spacing w:line="321" w:lineRule="exact"/>
        <w:ind w:left="381" w:hanging="170"/>
        <w:rPr>
          <w:sz w:val="28"/>
        </w:rPr>
      </w:pPr>
      <w:r>
        <w:rPr>
          <w:sz w:val="28"/>
        </w:rPr>
        <w:t>повнота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питання;</w:t>
      </w:r>
    </w:p>
    <w:p w:rsidR="000F7BE7" w:rsidRDefault="00593F29">
      <w:pPr>
        <w:pStyle w:val="a4"/>
        <w:numPr>
          <w:ilvl w:val="0"/>
          <w:numId w:val="5"/>
        </w:numPr>
        <w:tabs>
          <w:tab w:val="left" w:pos="382"/>
          <w:tab w:val="left" w:pos="2235"/>
          <w:tab w:val="left" w:pos="3498"/>
          <w:tab w:val="left" w:pos="3952"/>
          <w:tab w:val="left" w:pos="5458"/>
          <w:tab w:val="left" w:pos="6947"/>
          <w:tab w:val="left" w:pos="8753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основної</w:t>
      </w:r>
      <w:r>
        <w:rPr>
          <w:sz w:val="28"/>
        </w:rPr>
        <w:tab/>
        <w:t>та</w:t>
      </w:r>
      <w:r>
        <w:rPr>
          <w:sz w:val="28"/>
        </w:rPr>
        <w:tab/>
        <w:t>додаткової</w:t>
      </w:r>
      <w:r>
        <w:rPr>
          <w:sz w:val="28"/>
        </w:rPr>
        <w:tab/>
        <w:t>літератури</w:t>
      </w:r>
      <w:r>
        <w:rPr>
          <w:sz w:val="28"/>
        </w:rPr>
        <w:tab/>
        <w:t>(підручників,</w:t>
      </w:r>
      <w:r>
        <w:rPr>
          <w:sz w:val="28"/>
        </w:rPr>
        <w:tab/>
      </w:r>
      <w:r>
        <w:rPr>
          <w:spacing w:val="-1"/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0F7BE7" w:rsidRDefault="00593F29">
      <w:pPr>
        <w:pStyle w:val="a4"/>
        <w:numPr>
          <w:ilvl w:val="0"/>
          <w:numId w:val="5"/>
        </w:numPr>
        <w:tabs>
          <w:tab w:val="left" w:pos="382"/>
        </w:tabs>
        <w:spacing w:line="317" w:lineRule="exact"/>
        <w:ind w:left="381" w:hanging="170"/>
        <w:rPr>
          <w:sz w:val="28"/>
        </w:rPr>
      </w:pPr>
      <w:r>
        <w:rPr>
          <w:sz w:val="28"/>
        </w:rPr>
        <w:t>логіка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мови,</w:t>
      </w:r>
      <w:r>
        <w:rPr>
          <w:spacing w:val="-4"/>
          <w:sz w:val="28"/>
        </w:rPr>
        <w:t xml:space="preserve"> </w:t>
      </w:r>
      <w:r>
        <w:rPr>
          <w:sz w:val="28"/>
        </w:rPr>
        <w:t>емоційність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переконаність;</w:t>
      </w:r>
    </w:p>
    <w:p w:rsidR="000F7BE7" w:rsidRDefault="00593F29">
      <w:pPr>
        <w:pStyle w:val="a4"/>
        <w:numPr>
          <w:ilvl w:val="0"/>
          <w:numId w:val="5"/>
        </w:numPr>
        <w:tabs>
          <w:tab w:val="left" w:pos="382"/>
          <w:tab w:val="left" w:pos="1848"/>
          <w:tab w:val="left" w:pos="3482"/>
          <w:tab w:val="left" w:pos="4506"/>
          <w:tab w:val="left" w:pos="5561"/>
          <w:tab w:val="left" w:pos="7187"/>
          <w:tab w:val="left" w:pos="8642"/>
        </w:tabs>
        <w:ind w:right="109" w:firstLine="0"/>
        <w:rPr>
          <w:sz w:val="28"/>
        </w:rPr>
      </w:pPr>
      <w:r>
        <w:rPr>
          <w:sz w:val="28"/>
        </w:rPr>
        <w:t>аналітичні</w:t>
      </w:r>
      <w:r>
        <w:rPr>
          <w:sz w:val="28"/>
        </w:rPr>
        <w:tab/>
        <w:t>міркування,</w:t>
      </w:r>
      <w:r>
        <w:rPr>
          <w:sz w:val="28"/>
        </w:rPr>
        <w:tab/>
        <w:t>вміння</w:t>
      </w:r>
      <w:r>
        <w:rPr>
          <w:sz w:val="28"/>
        </w:rPr>
        <w:tab/>
        <w:t>робити</w:t>
      </w:r>
      <w:r>
        <w:rPr>
          <w:sz w:val="28"/>
        </w:rPr>
        <w:tab/>
        <w:t>порівняння,</w:t>
      </w:r>
      <w:r>
        <w:rPr>
          <w:sz w:val="28"/>
        </w:rPr>
        <w:tab/>
        <w:t>цілісність,</w:t>
      </w:r>
      <w:r>
        <w:rPr>
          <w:sz w:val="28"/>
        </w:rPr>
        <w:tab/>
      </w:r>
      <w:r>
        <w:rPr>
          <w:spacing w:val="-1"/>
          <w:sz w:val="28"/>
        </w:rPr>
        <w:t>системність,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послідовність,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формулювати висновки.</w:t>
      </w:r>
    </w:p>
    <w:p w:rsidR="000F7BE7" w:rsidRDefault="00593F29">
      <w:pPr>
        <w:pStyle w:val="a3"/>
        <w:ind w:left="212" w:right="113" w:firstLine="540"/>
        <w:jc w:val="both"/>
      </w:pPr>
      <w:r>
        <w:t>Магістри ознайомл</w:t>
      </w:r>
      <w:r>
        <w:t>юються з критеріями оцінювання знань перед початком</w:t>
      </w:r>
      <w:r>
        <w:rPr>
          <w:spacing w:val="1"/>
        </w:rPr>
        <w:t xml:space="preserve"> </w:t>
      </w:r>
      <w:r>
        <w:t>викладання</w:t>
      </w:r>
      <w:r>
        <w:rPr>
          <w:spacing w:val="-4"/>
        </w:rPr>
        <w:t xml:space="preserve"> </w:t>
      </w:r>
      <w:r>
        <w:t>дисципліни.</w:t>
      </w:r>
    </w:p>
    <w:p w:rsidR="000F7BE7" w:rsidRDefault="00593F29">
      <w:pPr>
        <w:pStyle w:val="a3"/>
        <w:spacing w:before="1"/>
        <w:ind w:left="212" w:right="115" w:firstLine="540"/>
        <w:jc w:val="both"/>
      </w:pPr>
      <w:r>
        <w:t>Максимальна сума балів з навчальної дисципліни, яку може отримати магістр</w:t>
      </w:r>
      <w:r>
        <w:rPr>
          <w:spacing w:val="-67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семестру</w:t>
      </w:r>
      <w:r>
        <w:rPr>
          <w:spacing w:val="-3"/>
        </w:rPr>
        <w:t xml:space="preserve"> </w:t>
      </w:r>
      <w:r>
        <w:t>дорівнює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балам.</w:t>
      </w:r>
    </w:p>
    <w:p w:rsidR="000F7BE7" w:rsidRDefault="00593F29">
      <w:pPr>
        <w:pStyle w:val="a3"/>
        <w:ind w:left="212" w:right="107" w:firstLine="540"/>
        <w:jc w:val="both"/>
      </w:pPr>
      <w:r>
        <w:t>Знання магістра оцінюються за чотирибальною системою: «відмінно» (90 і</w:t>
      </w:r>
      <w:r>
        <w:rPr>
          <w:spacing w:val="1"/>
        </w:rPr>
        <w:t xml:space="preserve"> </w:t>
      </w:r>
      <w:r>
        <w:t>більше балів), «добре» (70–89 балів), «задовільно» (50–69 балів), «незадовільно»</w:t>
      </w:r>
      <w:r>
        <w:rPr>
          <w:spacing w:val="1"/>
        </w:rPr>
        <w:t xml:space="preserve"> </w:t>
      </w:r>
      <w:r>
        <w:t>(менше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балів).</w:t>
      </w:r>
    </w:p>
    <w:p w:rsidR="000F7BE7" w:rsidRDefault="00593F29">
      <w:pPr>
        <w:pStyle w:val="a3"/>
        <w:ind w:left="212" w:right="107" w:firstLine="540"/>
        <w:jc w:val="both"/>
      </w:pPr>
      <w:r>
        <w:t>Бали за освоєння знань з навчальної дисципліни «Методика та організація</w:t>
      </w:r>
      <w:r>
        <w:rPr>
          <w:spacing w:val="1"/>
        </w:rPr>
        <w:t xml:space="preserve"> </w:t>
      </w:r>
      <w:r>
        <w:t>наукових дослі</w:t>
      </w:r>
      <w:r>
        <w:t>джень»</w:t>
      </w:r>
      <w:r>
        <w:rPr>
          <w:spacing w:val="-2"/>
        </w:rPr>
        <w:t xml:space="preserve"> </w:t>
      </w:r>
      <w:r>
        <w:t>розприділяються</w:t>
      </w:r>
      <w:r>
        <w:rPr>
          <w:spacing w:val="-4"/>
        </w:rPr>
        <w:t xml:space="preserve"> </w:t>
      </w:r>
      <w:r>
        <w:t>наступним</w:t>
      </w:r>
      <w:r>
        <w:rPr>
          <w:spacing w:val="-1"/>
        </w:rPr>
        <w:t xml:space="preserve"> </w:t>
      </w:r>
      <w:r>
        <w:t>чином,</w:t>
      </w:r>
      <w:r>
        <w:rPr>
          <w:spacing w:val="-3"/>
        </w:rPr>
        <w:t xml:space="preserve"> </w:t>
      </w:r>
      <w:r>
        <w:t>якщо магістр: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10"/>
        <w:jc w:val="both"/>
        <w:rPr>
          <w:sz w:val="28"/>
        </w:rPr>
      </w:pPr>
      <w:r>
        <w:rPr>
          <w:sz w:val="28"/>
        </w:rPr>
        <w:t>повністю оволодів програмою навчальної дисципліни на творчому рівні, може</w:t>
      </w:r>
      <w:r>
        <w:rPr>
          <w:spacing w:val="1"/>
          <w:sz w:val="28"/>
        </w:rPr>
        <w:t xml:space="preserve"> </w:t>
      </w:r>
      <w:r>
        <w:rPr>
          <w:sz w:val="28"/>
        </w:rPr>
        <w:t>дати відповіді на всі питання курсу, опанував рекомендовану літературу, то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закінчення семестру може отримати від 90 до 100</w:t>
      </w:r>
      <w:r>
        <w:rPr>
          <w:sz w:val="28"/>
        </w:rPr>
        <w:t xml:space="preserve"> балів, що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46"/>
          <w:sz w:val="28"/>
        </w:rPr>
        <w:t xml:space="preserve"> </w:t>
      </w:r>
      <w:r>
        <w:rPr>
          <w:sz w:val="28"/>
        </w:rPr>
        <w:t>«А»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45"/>
          <w:sz w:val="28"/>
        </w:rPr>
        <w:t xml:space="preserve"> </w:t>
      </w:r>
      <w:r>
        <w:rPr>
          <w:sz w:val="28"/>
        </w:rPr>
        <w:t>ЕСТS.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цьому</w:t>
      </w:r>
      <w:r>
        <w:rPr>
          <w:spacing w:val="4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43"/>
          <w:sz w:val="28"/>
        </w:rPr>
        <w:t xml:space="preserve"> </w:t>
      </w:r>
      <w:r>
        <w:rPr>
          <w:sz w:val="28"/>
        </w:rPr>
        <w:t>100</w:t>
      </w:r>
      <w:r>
        <w:rPr>
          <w:spacing w:val="44"/>
          <w:sz w:val="28"/>
        </w:rPr>
        <w:t xml:space="preserve"> </w:t>
      </w:r>
      <w:r>
        <w:rPr>
          <w:sz w:val="28"/>
        </w:rPr>
        <w:t>балів</w:t>
      </w:r>
      <w:r>
        <w:rPr>
          <w:spacing w:val="4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45"/>
          <w:sz w:val="28"/>
        </w:rPr>
        <w:t xml:space="preserve"> </w:t>
      </w:r>
      <w:r>
        <w:rPr>
          <w:sz w:val="28"/>
        </w:rPr>
        <w:t>отримати</w:t>
      </w:r>
    </w:p>
    <w:p w:rsidR="000F7BE7" w:rsidRDefault="000F7BE7">
      <w:pPr>
        <w:jc w:val="both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/>
        <w:ind w:left="573" w:right="107"/>
        <w:jc w:val="both"/>
      </w:pPr>
      <w:r>
        <w:t>тільки магістри, які, крім відмінних знань за програмою дисципліни, виявили</w:t>
      </w:r>
      <w:r>
        <w:rPr>
          <w:spacing w:val="1"/>
        </w:rPr>
        <w:t xml:space="preserve"> </w:t>
      </w:r>
      <w:r>
        <w:t>активність в науково-дослідній роботі за тематикою курсу, стали призе</w:t>
      </w:r>
      <w:r>
        <w:t>рами</w:t>
      </w:r>
      <w:r>
        <w:rPr>
          <w:spacing w:val="1"/>
        </w:rPr>
        <w:t xml:space="preserve"> </w:t>
      </w:r>
      <w:r>
        <w:t>олімпіад,</w:t>
      </w:r>
      <w:r>
        <w:rPr>
          <w:spacing w:val="-2"/>
        </w:rPr>
        <w:t xml:space="preserve"> </w:t>
      </w:r>
      <w:r>
        <w:t>виступали на конференціях</w:t>
      </w:r>
      <w:r>
        <w:rPr>
          <w:spacing w:val="1"/>
        </w:rPr>
        <w:t xml:space="preserve"> </w:t>
      </w:r>
      <w:r>
        <w:t>тощо.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оволодів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 допускав неточності, то після закінчення семестру може 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2"/>
          <w:sz w:val="28"/>
        </w:rPr>
        <w:t xml:space="preserve"> </w:t>
      </w:r>
      <w:r>
        <w:rPr>
          <w:sz w:val="28"/>
        </w:rPr>
        <w:t>що відповідає</w:t>
      </w:r>
      <w:r>
        <w:rPr>
          <w:spacing w:val="-4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-2"/>
          <w:sz w:val="28"/>
        </w:rPr>
        <w:t xml:space="preserve"> </w:t>
      </w:r>
      <w:r>
        <w:rPr>
          <w:sz w:val="28"/>
        </w:rPr>
        <w:t>«В»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13"/>
        <w:jc w:val="both"/>
        <w:rPr>
          <w:sz w:val="28"/>
        </w:rPr>
      </w:pPr>
      <w:r>
        <w:rPr>
          <w:sz w:val="28"/>
        </w:rPr>
        <w:t>в основному оволодів програмою навчальної дисципліни на продуктивному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несуттєві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79</w:t>
      </w:r>
      <w:r>
        <w:rPr>
          <w:spacing w:val="1"/>
          <w:sz w:val="28"/>
        </w:rPr>
        <w:t xml:space="preserve"> </w:t>
      </w:r>
      <w:r>
        <w:rPr>
          <w:sz w:val="28"/>
        </w:rPr>
        <w:t>балів,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«С»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2"/>
          <w:sz w:val="28"/>
        </w:rPr>
        <w:t xml:space="preserve"> </w:t>
      </w:r>
      <w:r>
        <w:rPr>
          <w:sz w:val="28"/>
        </w:rP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13"/>
        <w:jc w:val="both"/>
        <w:rPr>
          <w:sz w:val="28"/>
        </w:rPr>
      </w:pPr>
      <w:r>
        <w:rPr>
          <w:sz w:val="28"/>
        </w:rPr>
        <w:t>показав задовільні результати оволодіння навчальною програмою 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34"/>
          <w:sz w:val="28"/>
        </w:rPr>
        <w:t xml:space="preserve"> </w:t>
      </w:r>
      <w:r>
        <w:rPr>
          <w:sz w:val="28"/>
        </w:rPr>
        <w:t>може</w:t>
      </w:r>
      <w:r>
        <w:rPr>
          <w:spacing w:val="38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39"/>
          <w:sz w:val="28"/>
        </w:rPr>
        <w:t xml:space="preserve"> </w:t>
      </w:r>
      <w:r>
        <w:rPr>
          <w:sz w:val="28"/>
        </w:rPr>
        <w:t>від</w:t>
      </w:r>
      <w:r>
        <w:rPr>
          <w:spacing w:val="37"/>
          <w:sz w:val="28"/>
        </w:rPr>
        <w:t xml:space="preserve"> </w:t>
      </w:r>
      <w:r>
        <w:rPr>
          <w:sz w:val="28"/>
        </w:rPr>
        <w:t>60</w:t>
      </w:r>
      <w:r>
        <w:rPr>
          <w:spacing w:val="36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69</w:t>
      </w:r>
      <w:r>
        <w:rPr>
          <w:spacing w:val="36"/>
          <w:sz w:val="28"/>
        </w:rPr>
        <w:t xml:space="preserve"> </w:t>
      </w:r>
      <w:r>
        <w:rPr>
          <w:sz w:val="28"/>
        </w:rPr>
        <w:t>балів,</w:t>
      </w:r>
      <w:r>
        <w:rPr>
          <w:spacing w:val="37"/>
          <w:sz w:val="28"/>
        </w:rPr>
        <w:t xml:space="preserve"> </w:t>
      </w:r>
      <w:r>
        <w:rPr>
          <w:sz w:val="28"/>
        </w:rPr>
        <w:t>що</w:t>
      </w:r>
      <w:r>
        <w:rPr>
          <w:spacing w:val="37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37"/>
          <w:sz w:val="28"/>
        </w:rPr>
        <w:t xml:space="preserve"> </w:t>
      </w:r>
      <w:r>
        <w:rPr>
          <w:sz w:val="28"/>
        </w:rPr>
        <w:t>оцінці</w:t>
      </w:r>
    </w:p>
    <w:p w:rsidR="000F7BE7" w:rsidRDefault="00593F29">
      <w:pPr>
        <w:pStyle w:val="a3"/>
        <w:spacing w:line="321" w:lineRule="exact"/>
        <w:ind w:left="573"/>
        <w:jc w:val="both"/>
      </w:pPr>
      <w:r>
        <w:t>«D»»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шкалою</w:t>
      </w:r>
      <w:r>
        <w:rPr>
          <w:spacing w:val="-4"/>
        </w:rPr>
        <w:t xml:space="preserve"> </w:t>
      </w:r>
      <w: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spacing w:before="2"/>
        <w:ind w:right="111"/>
        <w:jc w:val="both"/>
        <w:rPr>
          <w:sz w:val="28"/>
        </w:rPr>
      </w:pPr>
      <w:r>
        <w:rPr>
          <w:sz w:val="28"/>
        </w:rPr>
        <w:t>виявив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вивчив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 базового підручника, то після закінчення семестру може 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50–59</w:t>
      </w:r>
      <w:r>
        <w:rPr>
          <w:spacing w:val="-4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2"/>
          <w:sz w:val="28"/>
        </w:rPr>
        <w:t xml:space="preserve"> </w:t>
      </w:r>
      <w:r>
        <w:rPr>
          <w:sz w:val="28"/>
        </w:rPr>
        <w:t>що відповідає</w:t>
      </w:r>
      <w:r>
        <w:rPr>
          <w:spacing w:val="-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«Е»</w:t>
      </w:r>
      <w:r>
        <w:rPr>
          <w:spacing w:val="-2"/>
          <w:sz w:val="28"/>
        </w:rPr>
        <w:t xml:space="preserve"> </w:t>
      </w:r>
      <w:r>
        <w:rPr>
          <w:sz w:val="28"/>
        </w:rPr>
        <w:t>за 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10"/>
        <w:jc w:val="both"/>
        <w:rPr>
          <w:sz w:val="28"/>
        </w:rPr>
      </w:pPr>
      <w:r>
        <w:rPr>
          <w:sz w:val="28"/>
        </w:rPr>
        <w:t>фрагментарно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розкривав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розглядалися,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обговоренні;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суттєві</w:t>
      </w:r>
      <w:r>
        <w:rPr>
          <w:spacing w:val="-67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відповідях;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ознайомився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 літературою; виконав індивідуальне завдання та завдання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 модульного контролю, то магістр після закінчення семестру 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від 25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49</w:t>
      </w:r>
      <w:r>
        <w:rPr>
          <w:spacing w:val="-3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3"/>
          <w:sz w:val="28"/>
        </w:rPr>
        <w:t xml:space="preserve"> </w:t>
      </w:r>
      <w:r>
        <w:rPr>
          <w:sz w:val="28"/>
        </w:rPr>
        <w:t>що відповідає</w:t>
      </w:r>
      <w:r>
        <w:rPr>
          <w:spacing w:val="-2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«FХ»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шкалою</w:t>
      </w:r>
      <w:r>
        <w:rPr>
          <w:spacing w:val="-2"/>
          <w:sz w:val="28"/>
        </w:rPr>
        <w:t xml:space="preserve"> </w:t>
      </w:r>
      <w:r>
        <w:rPr>
          <w:sz w:val="28"/>
        </w:rP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07"/>
        <w:jc w:val="both"/>
        <w:rPr>
          <w:sz w:val="28"/>
        </w:rPr>
      </w:pPr>
      <w:r>
        <w:rPr>
          <w:sz w:val="28"/>
        </w:rPr>
        <w:t>оволодів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розпізнання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фактів, предметів, явищ тощо; поверхнево розкрив зміст питань, 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обговоренні;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відповідях,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тестуванні: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зміг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ознайомився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</w:t>
      </w:r>
      <w:r>
        <w:rPr>
          <w:sz w:val="28"/>
        </w:rPr>
        <w:t>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 завдань; не виконав завдання модульного контролю, то магістр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закінчення семестру може отримати від 1 до 24 балів, що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оцінні «F»</w:t>
      </w:r>
      <w:r>
        <w:rPr>
          <w:spacing w:val="-2"/>
          <w:sz w:val="28"/>
        </w:rPr>
        <w:t xml:space="preserve"> </w:t>
      </w:r>
      <w:r>
        <w:rPr>
          <w:sz w:val="28"/>
        </w:rPr>
        <w:t>за шкалою</w:t>
      </w:r>
      <w:r>
        <w:rPr>
          <w:spacing w:val="-1"/>
          <w:sz w:val="28"/>
        </w:rPr>
        <w:t xml:space="preserve"> </w:t>
      </w:r>
      <w:r>
        <w:rPr>
          <w:sz w:val="28"/>
        </w:rPr>
        <w:t>ЕСТS.</w:t>
      </w:r>
    </w:p>
    <w:p w:rsidR="000F7BE7" w:rsidRDefault="00593F29">
      <w:pPr>
        <w:pStyle w:val="a4"/>
        <w:numPr>
          <w:ilvl w:val="0"/>
          <w:numId w:val="4"/>
        </w:numPr>
        <w:tabs>
          <w:tab w:val="left" w:pos="574"/>
        </w:tabs>
        <w:ind w:right="115"/>
        <w:jc w:val="both"/>
        <w:rPr>
          <w:sz w:val="28"/>
        </w:rPr>
      </w:pPr>
      <w:r>
        <w:rPr>
          <w:sz w:val="28"/>
        </w:rPr>
        <w:t>за результатами вивчення дисципліни отримав незадовільну оцінки FX або F,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 знань і при оцінці FX повторно перескласти підсумковий контроль,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F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 контролю.</w:t>
      </w:r>
    </w:p>
    <w:p w:rsidR="000F7BE7" w:rsidRDefault="000F7BE7">
      <w:pPr>
        <w:jc w:val="both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7"/>
        <w:rPr>
          <w:sz w:val="9"/>
        </w:rPr>
      </w:pPr>
    </w:p>
    <w:p w:rsidR="000F7BE7" w:rsidRDefault="00593F29">
      <w:pPr>
        <w:pStyle w:val="1"/>
        <w:spacing w:before="89"/>
        <w:ind w:left="921"/>
      </w:pP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складанні</w:t>
      </w:r>
      <w:r>
        <w:rPr>
          <w:spacing w:val="-1"/>
        </w:rPr>
        <w:t xml:space="preserve"> </w:t>
      </w:r>
      <w:r>
        <w:t>заліку:</w:t>
      </w:r>
    </w:p>
    <w:p w:rsidR="000F7BE7" w:rsidRDefault="000F7BE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0F7BE7">
        <w:trPr>
          <w:trHeight w:val="642"/>
        </w:trPr>
        <w:tc>
          <w:tcPr>
            <w:tcW w:w="3061" w:type="dxa"/>
          </w:tcPr>
          <w:p w:rsidR="000F7BE7" w:rsidRDefault="00593F29">
            <w:pPr>
              <w:pStyle w:val="TableParagraph"/>
              <w:spacing w:before="153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Університетська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before="153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15" w:lineRule="exact"/>
              <w:ind w:left="113" w:right="110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F7BE7" w:rsidRDefault="00593F29">
            <w:pPr>
              <w:pStyle w:val="TableParagraph"/>
              <w:spacing w:line="308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національною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0F7BE7">
        <w:trPr>
          <w:trHeight w:val="323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061" w:type="dxa"/>
            <w:vMerge w:val="restart"/>
          </w:tcPr>
          <w:p w:rsidR="000F7BE7" w:rsidRDefault="000F7BE7">
            <w:pPr>
              <w:pStyle w:val="TableParagraph"/>
              <w:spacing w:before="2"/>
              <w:rPr>
                <w:b/>
                <w:sz w:val="43"/>
              </w:rPr>
            </w:pPr>
          </w:p>
          <w:p w:rsidR="000F7BE7" w:rsidRDefault="00593F29">
            <w:pPr>
              <w:pStyle w:val="TableParagraph"/>
              <w:ind w:left="865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0F7BE7">
        <w:trPr>
          <w:trHeight w:val="321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80–89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  <w:tr w:rsidR="000F7BE7">
        <w:trPr>
          <w:trHeight w:val="321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70–79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  <w:tr w:rsidR="000F7BE7">
        <w:trPr>
          <w:trHeight w:val="321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60–69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  <w:tr w:rsidR="000F7BE7">
        <w:trPr>
          <w:trHeight w:val="323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50–59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  <w:tr w:rsidR="000F7BE7">
        <w:trPr>
          <w:trHeight w:val="321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26–49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1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061" w:type="dxa"/>
            <w:vMerge w:val="restart"/>
          </w:tcPr>
          <w:p w:rsidR="000F7BE7" w:rsidRDefault="00593F29">
            <w:pPr>
              <w:pStyle w:val="TableParagraph"/>
              <w:spacing w:before="158"/>
              <w:ind w:left="728"/>
              <w:rPr>
                <w:sz w:val="28"/>
              </w:rPr>
            </w:pPr>
            <w:r>
              <w:rPr>
                <w:sz w:val="28"/>
              </w:rPr>
              <w:t>незараховано</w:t>
            </w:r>
          </w:p>
        </w:tc>
      </w:tr>
      <w:tr w:rsidR="000F7BE7">
        <w:trPr>
          <w:trHeight w:val="323"/>
        </w:trPr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0–25</w:t>
            </w:r>
          </w:p>
        </w:tc>
        <w:tc>
          <w:tcPr>
            <w:tcW w:w="3061" w:type="dxa"/>
          </w:tcPr>
          <w:p w:rsidR="000F7BE7" w:rsidRDefault="00593F29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0F7BE7" w:rsidRDefault="000F7BE7">
            <w:pPr>
              <w:rPr>
                <w:sz w:val="2"/>
                <w:szCs w:val="2"/>
              </w:rPr>
            </w:pPr>
          </w:p>
        </w:tc>
      </w:tr>
    </w:tbl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0F7BE7">
        <w:trPr>
          <w:trHeight w:val="9660"/>
        </w:trPr>
        <w:tc>
          <w:tcPr>
            <w:tcW w:w="2093" w:type="dxa"/>
          </w:tcPr>
          <w:p w:rsidR="000F7BE7" w:rsidRDefault="00593F29">
            <w:pPr>
              <w:pStyle w:val="TableParagraph"/>
              <w:ind w:left="338" w:right="330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761" w:type="dxa"/>
          </w:tcPr>
          <w:p w:rsidR="000F7BE7" w:rsidRDefault="00593F2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 процесу та оцінювання успішності студентів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філософському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Прикарпатського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Стефаника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12.10.2010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року.</w:t>
            </w:r>
          </w:p>
          <w:p w:rsidR="000F7BE7" w:rsidRDefault="00593F2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опитування,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відпрацюванні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матеріалу).</w:t>
            </w:r>
          </w:p>
          <w:p w:rsidR="000F7BE7" w:rsidRDefault="00593F29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Фронтальний контроль: на питання викладача при порівняно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невеликому обсязі матеріалу короткі відповіді дають багато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студентів групи. Ця форма контролю дозволяє вдало поєднати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перевірку з завданнями повторення і закріплення пройденого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матеріалу, викликаючи </w:t>
            </w:r>
            <w:r>
              <w:rPr>
                <w:sz w:val="28"/>
              </w:rPr>
              <w:t>підвищену активність групи. Викладач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питання перед усією групою, щоб в обговоренні цих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брали участь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всі студенти.</w:t>
            </w:r>
          </w:p>
          <w:p w:rsidR="000F7BE7" w:rsidRDefault="00593F2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ґрунтовного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уміннями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 студентів, що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відповіді звичайно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викликаються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усної доповіді із питань, які виносились на обговорення,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виключається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 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місця.</w:t>
            </w:r>
          </w:p>
          <w:p w:rsidR="000F7BE7" w:rsidRDefault="00593F2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Метод самоконтролю – самостійний пошук помилок, 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пріоритетні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самоаналіз,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усвідомлено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діяльність,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удосконалювати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запобігати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помилкам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неточностям.</w:t>
            </w:r>
          </w:p>
          <w:p w:rsidR="000F7BE7" w:rsidRDefault="00593F2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Тестова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закритої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запропонованими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відповідями.</w:t>
            </w:r>
          </w:p>
          <w:p w:rsidR="000F7BE7" w:rsidRDefault="00593F29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самостійною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індивідуальною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роботою</w:t>
            </w:r>
          </w:p>
          <w:p w:rsidR="000F7BE7" w:rsidRDefault="00593F29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студентам необхідно виконати і здати в електронній формі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мультимедійні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презентації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захистити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семінарі,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</w:p>
        </w:tc>
      </w:tr>
    </w:tbl>
    <w:p w:rsidR="000F7BE7" w:rsidRDefault="000F7BE7">
      <w:pPr>
        <w:spacing w:line="322" w:lineRule="exact"/>
        <w:jc w:val="both"/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0F7BE7">
        <w:trPr>
          <w:trHeight w:val="323"/>
        </w:trPr>
        <w:tc>
          <w:tcPr>
            <w:tcW w:w="2093" w:type="dxa"/>
          </w:tcPr>
          <w:p w:rsidR="000F7BE7" w:rsidRDefault="000F7BE7">
            <w:pPr>
              <w:pStyle w:val="TableParagraph"/>
              <w:rPr>
                <w:sz w:val="24"/>
              </w:rPr>
            </w:pPr>
          </w:p>
        </w:tc>
        <w:tc>
          <w:tcPr>
            <w:tcW w:w="7761" w:type="dxa"/>
          </w:tcPr>
          <w:p w:rsidR="000F7BE7" w:rsidRDefault="00593F2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філософський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кросворд.</w:t>
            </w:r>
          </w:p>
        </w:tc>
      </w:tr>
      <w:tr w:rsidR="000F7BE7">
        <w:trPr>
          <w:trHeight w:val="2896"/>
        </w:trPr>
        <w:tc>
          <w:tcPr>
            <w:tcW w:w="2093" w:type="dxa"/>
          </w:tcPr>
          <w:p w:rsidR="000F7BE7" w:rsidRDefault="00593F29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Вимоги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письмової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7761" w:type="dxa"/>
          </w:tcPr>
          <w:p w:rsidR="000F7BE7" w:rsidRDefault="00593F2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За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вивчення дисципліни з метою діагностування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студентам необхідно написати три контрольні роботи у формі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тестових завдань. Тестові завдання оцінюються в 50 бальній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понижуючого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коефіцієнта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вагомості</w:t>
            </w:r>
          </w:p>
          <w:p w:rsidR="000F7BE7" w:rsidRDefault="00593F29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застосовуємо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коефіцієнт 10 і маємо – 4,1 бал. При написанні контрольної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 забороняється користуватися допоміжними джерелами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(підручниками,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шпаргалками,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мобільними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тощо).</w:t>
            </w:r>
          </w:p>
        </w:tc>
      </w:tr>
      <w:tr w:rsidR="000F7BE7">
        <w:trPr>
          <w:trHeight w:val="3219"/>
        </w:trPr>
        <w:tc>
          <w:tcPr>
            <w:tcW w:w="2093" w:type="dxa"/>
          </w:tcPr>
          <w:p w:rsidR="000F7BE7" w:rsidRDefault="00593F29">
            <w:pPr>
              <w:pStyle w:val="TableParagraph"/>
              <w:spacing w:line="242" w:lineRule="auto"/>
              <w:ind w:left="602" w:right="296" w:hanging="281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7761" w:type="dxa"/>
          </w:tcPr>
          <w:p w:rsidR="000F7BE7" w:rsidRDefault="00593F2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Усна відповідь оцінюється – максимально 5 балів. Самостійна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(оцінюється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 та філософський глосарій) – 5 балів. Тестові 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понижуючого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коефіцієнта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вагомості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Індивідуальна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0F7BE7" w:rsidRDefault="00593F29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– 5 балів мультимедійні презентації з обов’язковим захистом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балів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кросворд.</w:t>
            </w:r>
          </w:p>
          <w:p w:rsidR="000F7BE7" w:rsidRDefault="00593F29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 підсумку визначається середній бал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успішності студента,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вагомості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балів).</w:t>
            </w:r>
          </w:p>
        </w:tc>
      </w:tr>
      <w:tr w:rsidR="000F7BE7">
        <w:trPr>
          <w:trHeight w:val="1288"/>
        </w:trPr>
        <w:tc>
          <w:tcPr>
            <w:tcW w:w="2093" w:type="dxa"/>
          </w:tcPr>
          <w:p w:rsidR="000F7BE7" w:rsidRDefault="00593F29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Умови допуску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підсумкового</w:t>
            </w:r>
          </w:p>
          <w:p w:rsidR="000F7BE7" w:rsidRDefault="00593F29">
            <w:pPr>
              <w:pStyle w:val="TableParagraph"/>
              <w:spacing w:line="308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7761" w:type="dxa"/>
          </w:tcPr>
          <w:p w:rsidR="000F7BE7" w:rsidRDefault="00593F2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Форма підсумкового контролю – залік. За умови успішного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 всіх видів робіт та відсутності пропусків, студент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отримує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основі оцінок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</w:tc>
      </w:tr>
    </w:tbl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20"/>
        </w:rPr>
      </w:pPr>
    </w:p>
    <w:p w:rsidR="000F7BE7" w:rsidRDefault="000F7BE7">
      <w:pPr>
        <w:pStyle w:val="a3"/>
        <w:rPr>
          <w:b/>
          <w:sz w:val="16"/>
        </w:rPr>
      </w:pPr>
    </w:p>
    <w:p w:rsidR="000F7BE7" w:rsidRDefault="00593F29">
      <w:pPr>
        <w:pStyle w:val="a4"/>
        <w:numPr>
          <w:ilvl w:val="2"/>
          <w:numId w:val="7"/>
        </w:numPr>
        <w:tabs>
          <w:tab w:val="left" w:pos="4006"/>
        </w:tabs>
        <w:spacing w:before="89"/>
        <w:ind w:left="4005"/>
        <w:jc w:val="left"/>
        <w:rPr>
          <w:b/>
          <w:sz w:val="28"/>
        </w:rPr>
      </w:pPr>
      <w:r>
        <w:rPr>
          <w:b/>
          <w:sz w:val="28"/>
        </w:rPr>
        <w:t>ПОЛІТИКА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3"/>
        <w:ind w:left="212" w:right="108" w:firstLine="540"/>
        <w:jc w:val="both"/>
      </w:pPr>
      <w:r>
        <w:t>Політика курсу спрямована на виконання поставленої мети та завдань. Вона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взаємоповаги,</w:t>
      </w:r>
      <w:r>
        <w:rPr>
          <w:spacing w:val="1"/>
        </w:rPr>
        <w:t xml:space="preserve"> </w:t>
      </w:r>
      <w:r>
        <w:t>доброзичливості,</w:t>
      </w:r>
      <w:r>
        <w:rPr>
          <w:spacing w:val="1"/>
        </w:rPr>
        <w:t xml:space="preserve"> </w:t>
      </w:r>
      <w:r>
        <w:t>академічній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фахових</w:t>
      </w:r>
      <w:r>
        <w:rPr>
          <w:spacing w:val="-67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збагачення,</w:t>
      </w:r>
      <w:r>
        <w:rPr>
          <w:spacing w:val="1"/>
        </w:rPr>
        <w:t xml:space="preserve"> </w:t>
      </w:r>
      <w:r>
        <w:t>інтеле</w:t>
      </w:r>
      <w:r>
        <w:t>ктуального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світоглядно-методологічної</w:t>
      </w:r>
      <w:r>
        <w:rPr>
          <w:spacing w:val="1"/>
        </w:rPr>
        <w:t xml:space="preserve"> </w:t>
      </w:r>
      <w:r>
        <w:t>парадигми,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філософського</w:t>
      </w:r>
      <w:r>
        <w:rPr>
          <w:spacing w:val="1"/>
        </w:rPr>
        <w:t xml:space="preserve"> </w:t>
      </w:r>
      <w:r>
        <w:t>осмислення актуальних проблем сучасності,</w:t>
      </w:r>
      <w:r>
        <w:rPr>
          <w:spacing w:val="1"/>
        </w:rPr>
        <w:t xml:space="preserve"> </w:t>
      </w:r>
      <w:r>
        <w:t>усвідомлення свого місця і ролі у</w:t>
      </w:r>
      <w:r>
        <w:rPr>
          <w:spacing w:val="1"/>
        </w:rPr>
        <w:t xml:space="preserve"> </w:t>
      </w:r>
      <w:r>
        <w:t>суспільстві, визначення ціннісних орієнтирів особистої та соціальної активності</w:t>
      </w:r>
      <w:r>
        <w:rPr>
          <w:spacing w:val="1"/>
        </w:rPr>
        <w:t xml:space="preserve"> </w:t>
      </w:r>
      <w:r>
        <w:t>грома</w:t>
      </w:r>
      <w:r>
        <w:t>дянина, розуміння проблеми людського буття і насамперед питання, хто є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жити,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перешкоди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майбутнього.</w:t>
      </w:r>
    </w:p>
    <w:p w:rsidR="000F7BE7" w:rsidRDefault="00593F29">
      <w:pPr>
        <w:pStyle w:val="a3"/>
        <w:ind w:left="212" w:right="109" w:firstLine="310"/>
        <w:jc w:val="both"/>
      </w:pPr>
      <w:r>
        <w:rPr>
          <w:u w:val="single"/>
        </w:rPr>
        <w:t>Академічна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  <w:u w:val="single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 академічної доброчесності, усвідомлюючи наслідки її порушення, 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65"/>
        </w:rPr>
        <w:t xml:space="preserve"> </w:t>
      </w:r>
      <w:r>
        <w:t>Положенням</w:t>
      </w:r>
      <w:r>
        <w:rPr>
          <w:spacing w:val="61"/>
        </w:rPr>
        <w:t xml:space="preserve"> </w:t>
      </w:r>
      <w:r>
        <w:t>про</w:t>
      </w:r>
      <w:r>
        <w:rPr>
          <w:spacing w:val="64"/>
        </w:rPr>
        <w:t xml:space="preserve"> </w:t>
      </w:r>
      <w:r>
        <w:t>запобігання</w:t>
      </w:r>
      <w:r>
        <w:rPr>
          <w:spacing w:val="62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виявлення</w:t>
      </w:r>
      <w:r>
        <w:rPr>
          <w:spacing w:val="62"/>
        </w:rPr>
        <w:t xml:space="preserve"> </w:t>
      </w:r>
      <w:r>
        <w:t>плагіату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ДВНЗ</w:t>
      </w:r>
    </w:p>
    <w:p w:rsidR="000F7BE7" w:rsidRDefault="00593F29">
      <w:pPr>
        <w:pStyle w:val="a3"/>
        <w:spacing w:before="1"/>
        <w:ind w:left="212" w:right="114"/>
        <w:jc w:val="both"/>
      </w:pPr>
      <w:r>
        <w:t>«Прикарпатський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Василя</w:t>
      </w:r>
      <w:r>
        <w:rPr>
          <w:spacing w:val="1"/>
        </w:rPr>
        <w:t xml:space="preserve"> </w:t>
      </w:r>
      <w:r>
        <w:t>Стефаника»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https://pnu.edu.ua/положення-про-запобігання-плагіату/</w:t>
        </w:r>
      </w:hyperlink>
      <w:r>
        <w:t>.</w:t>
      </w:r>
    </w:p>
    <w:p w:rsidR="000F7BE7" w:rsidRDefault="000F7BE7">
      <w:pPr>
        <w:jc w:val="both"/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3"/>
        <w:spacing w:before="89"/>
        <w:ind w:left="212" w:right="109" w:firstLine="310"/>
        <w:jc w:val="both"/>
      </w:pPr>
      <w:r>
        <w:rPr>
          <w:u w:val="single"/>
        </w:rPr>
        <w:t>Відвідування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занять.</w:t>
      </w:r>
      <w:r>
        <w:rPr>
          <w:spacing w:val="1"/>
          <w:u w:val="single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Очікується,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відвідають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семінарські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семінарських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відпрацьовуються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обов’язковому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Студент зобов’язаний відпрацювати пропущене заняття впродовж двох тижнів з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пропуску</w:t>
      </w:r>
      <w:r>
        <w:rPr>
          <w:spacing w:val="-2"/>
        </w:rPr>
        <w:t xml:space="preserve"> </w:t>
      </w:r>
      <w:r>
        <w:t>заняття.</w:t>
      </w:r>
    </w:p>
    <w:p w:rsidR="000F7BE7" w:rsidRDefault="000F7BE7">
      <w:pPr>
        <w:pStyle w:val="a3"/>
        <w:rPr>
          <w:sz w:val="30"/>
        </w:rPr>
      </w:pPr>
    </w:p>
    <w:p w:rsidR="000F7BE7" w:rsidRDefault="000F7BE7">
      <w:pPr>
        <w:pStyle w:val="a3"/>
        <w:spacing w:before="5"/>
        <w:rPr>
          <w:sz w:val="26"/>
        </w:rPr>
      </w:pPr>
    </w:p>
    <w:p w:rsidR="000F7BE7" w:rsidRDefault="00593F29">
      <w:pPr>
        <w:pStyle w:val="1"/>
        <w:numPr>
          <w:ilvl w:val="2"/>
          <w:numId w:val="7"/>
        </w:numPr>
        <w:tabs>
          <w:tab w:val="left" w:pos="3190"/>
        </w:tabs>
        <w:ind w:left="3189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4"/>
        <w:numPr>
          <w:ilvl w:val="0"/>
          <w:numId w:val="3"/>
        </w:numPr>
        <w:tabs>
          <w:tab w:val="left" w:pos="495"/>
        </w:tabs>
        <w:ind w:right="107" w:firstLine="0"/>
        <w:jc w:val="both"/>
        <w:rPr>
          <w:sz w:val="28"/>
        </w:rPr>
      </w:pPr>
      <w:r>
        <w:rPr>
          <w:sz w:val="28"/>
        </w:rPr>
        <w:t>Матвієнків</w:t>
      </w:r>
      <w:r>
        <w:rPr>
          <w:spacing w:val="1"/>
          <w:sz w:val="28"/>
        </w:rPr>
        <w:t xml:space="preserve"> </w:t>
      </w:r>
      <w:r>
        <w:rPr>
          <w:sz w:val="28"/>
        </w:rPr>
        <w:t>С. М. 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 М. Матвієнків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навч.-метод.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Рек.</w:t>
      </w:r>
      <w:r>
        <w:rPr>
          <w:spacing w:val="-2"/>
          <w:sz w:val="28"/>
        </w:rPr>
        <w:t xml:space="preserve"> </w:t>
      </w:r>
      <w:r>
        <w:rPr>
          <w:sz w:val="28"/>
        </w:rPr>
        <w:t>МОН.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Івано-Франківськ:</w:t>
      </w:r>
      <w:r>
        <w:rPr>
          <w:spacing w:val="-3"/>
          <w:sz w:val="28"/>
        </w:rPr>
        <w:t xml:space="preserve"> </w:t>
      </w:r>
      <w:r>
        <w:rPr>
          <w:sz w:val="28"/>
        </w:rPr>
        <w:t>ПНУ,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3"/>
        </w:numPr>
        <w:tabs>
          <w:tab w:val="left" w:pos="495"/>
        </w:tabs>
        <w:ind w:right="109" w:firstLine="0"/>
        <w:jc w:val="both"/>
        <w:rPr>
          <w:sz w:val="28"/>
        </w:rPr>
      </w:pPr>
      <w:r>
        <w:rPr>
          <w:sz w:val="28"/>
        </w:rPr>
        <w:t>Терешкун О. Ф. Методологія та організація наукових досліджень для магістрів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за     спеціальністю     «Соціологія»:     Навчально-методичні      рекомендації      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Терешкун.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Івано-Франківськ: Підприємець</w:t>
      </w:r>
      <w:r>
        <w:rPr>
          <w:spacing w:val="-2"/>
          <w:sz w:val="28"/>
        </w:rPr>
        <w:t xml:space="preserve"> </w:t>
      </w:r>
      <w:r>
        <w:rPr>
          <w:sz w:val="28"/>
        </w:rPr>
        <w:t>Голіней О.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F7BE7" w:rsidRDefault="000F7BE7">
      <w:pPr>
        <w:pStyle w:val="a3"/>
        <w:spacing w:before="6"/>
      </w:pPr>
    </w:p>
    <w:p w:rsidR="000F7BE7" w:rsidRDefault="00593F29">
      <w:pPr>
        <w:pStyle w:val="1"/>
        <w:ind w:left="1982"/>
      </w:pPr>
      <w:r>
        <w:t>8.</w:t>
      </w:r>
      <w:r>
        <w:rPr>
          <w:spacing w:val="-2"/>
        </w:rPr>
        <w:t xml:space="preserve"> </w:t>
      </w:r>
      <w:r>
        <w:t>РЕКОМЕНДОВАНА</w:t>
      </w:r>
      <w:r>
        <w:rPr>
          <w:spacing w:val="-1"/>
        </w:rPr>
        <w:t xml:space="preserve"> </w:t>
      </w: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0F7BE7" w:rsidRDefault="000F7BE7">
      <w:pPr>
        <w:pStyle w:val="a3"/>
        <w:spacing w:before="5"/>
        <w:rPr>
          <w:b/>
          <w:sz w:val="27"/>
        </w:rPr>
      </w:pPr>
    </w:p>
    <w:p w:rsidR="000F7BE7" w:rsidRDefault="00593F29">
      <w:pPr>
        <w:pStyle w:val="a4"/>
        <w:numPr>
          <w:ilvl w:val="0"/>
          <w:numId w:val="2"/>
        </w:numPr>
        <w:tabs>
          <w:tab w:val="left" w:pos="545"/>
        </w:tabs>
        <w:spacing w:before="1" w:line="322" w:lineRule="exact"/>
        <w:ind w:hanging="333"/>
        <w:jc w:val="both"/>
        <w:rPr>
          <w:sz w:val="28"/>
        </w:rPr>
      </w:pPr>
      <w:r>
        <w:rPr>
          <w:sz w:val="28"/>
        </w:rPr>
        <w:t>Стеченко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 досліджень /</w:t>
      </w:r>
      <w:r>
        <w:rPr>
          <w:spacing w:val="1"/>
          <w:sz w:val="28"/>
        </w:rPr>
        <w:t xml:space="preserve"> </w:t>
      </w:r>
      <w:r>
        <w:rPr>
          <w:sz w:val="28"/>
        </w:rPr>
        <w:t>Д. М.</w:t>
      </w:r>
      <w:r>
        <w:rPr>
          <w:spacing w:val="-2"/>
          <w:sz w:val="28"/>
        </w:rPr>
        <w:t xml:space="preserve"> </w:t>
      </w:r>
      <w:r>
        <w:rPr>
          <w:sz w:val="28"/>
        </w:rPr>
        <w:t>Стеченко, О. С. Чмир</w:t>
      </w:r>
    </w:p>
    <w:p w:rsidR="000F7BE7" w:rsidRDefault="00593F29">
      <w:pPr>
        <w:pStyle w:val="a3"/>
        <w:ind w:left="212"/>
      </w:pPr>
      <w:r>
        <w:t>/ К:</w:t>
      </w:r>
      <w:r>
        <w:rPr>
          <w:spacing w:val="-3"/>
        </w:rPr>
        <w:t xml:space="preserve"> </w:t>
      </w:r>
      <w:r>
        <w:t>Знання,</w:t>
      </w:r>
      <w:r>
        <w:rPr>
          <w:spacing w:val="-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с.</w:t>
      </w:r>
    </w:p>
    <w:p w:rsidR="000F7BE7" w:rsidRDefault="000F7BE7">
      <w:pPr>
        <w:pStyle w:val="a3"/>
        <w:spacing w:before="7"/>
        <w:rPr>
          <w:sz w:val="16"/>
        </w:rPr>
      </w:pPr>
    </w:p>
    <w:p w:rsidR="000F7BE7" w:rsidRDefault="00593F29">
      <w:pPr>
        <w:pStyle w:val="1"/>
        <w:spacing w:before="89"/>
        <w:ind w:left="323" w:right="224"/>
        <w:jc w:val="center"/>
      </w:pPr>
      <w:r>
        <w:t>Додаткова</w:t>
      </w:r>
      <w:r>
        <w:rPr>
          <w:spacing w:val="-4"/>
        </w:rPr>
        <w:t xml:space="preserve"> </w:t>
      </w:r>
      <w:r>
        <w:t>література</w:t>
      </w:r>
    </w:p>
    <w:p w:rsidR="000F7BE7" w:rsidRDefault="000F7BE7">
      <w:pPr>
        <w:pStyle w:val="a3"/>
        <w:spacing w:before="6"/>
        <w:rPr>
          <w:b/>
          <w:sz w:val="23"/>
        </w:rPr>
      </w:pP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line="242" w:lineRule="auto"/>
        <w:ind w:left="933" w:right="115" w:hanging="360"/>
        <w:jc w:val="both"/>
        <w:rPr>
          <w:sz w:val="28"/>
        </w:rPr>
      </w:pPr>
      <w:r>
        <w:rPr>
          <w:sz w:val="28"/>
        </w:rPr>
        <w:t>Баскаков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Я.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научного   исследования: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Учеб.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Баскаков,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Н. В.</w:t>
      </w:r>
      <w:r>
        <w:rPr>
          <w:spacing w:val="-2"/>
          <w:sz w:val="28"/>
        </w:rPr>
        <w:t xml:space="preserve"> </w:t>
      </w:r>
      <w:r>
        <w:rPr>
          <w:sz w:val="28"/>
        </w:rPr>
        <w:t>Туленков.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К.: МАУП,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216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1"/>
        <w:ind w:left="933" w:hanging="361"/>
        <w:jc w:val="both"/>
        <w:rPr>
          <w:sz w:val="28"/>
        </w:rPr>
      </w:pPr>
      <w:r>
        <w:rPr>
          <w:sz w:val="28"/>
        </w:rPr>
        <w:t>Білуха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досліджень: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АБУ,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0F7BE7" w:rsidRDefault="00593F29">
      <w:pPr>
        <w:pStyle w:val="a3"/>
        <w:spacing w:before="1"/>
        <w:ind w:left="933"/>
        <w:jc w:val="both"/>
      </w:pPr>
      <w:r>
        <w:t>– 480</w:t>
      </w:r>
      <w:r>
        <w:rPr>
          <w:spacing w:val="-2"/>
        </w:rPr>
        <w:t xml:space="preserve"> </w:t>
      </w:r>
      <w: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5"/>
        <w:ind w:left="933" w:right="104" w:hanging="360"/>
        <w:jc w:val="both"/>
        <w:rPr>
          <w:sz w:val="28"/>
        </w:rPr>
      </w:pPr>
      <w:r>
        <w:rPr>
          <w:sz w:val="28"/>
        </w:rPr>
        <w:t>Довідник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ступеня:</w:t>
      </w:r>
      <w:r>
        <w:rPr>
          <w:spacing w:val="1"/>
          <w:sz w:val="28"/>
        </w:rPr>
        <w:t xml:space="preserve"> </w:t>
      </w:r>
      <w:r>
        <w:rPr>
          <w:sz w:val="28"/>
        </w:rPr>
        <w:t>Зб.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нормат.</w:t>
      </w:r>
      <w:r>
        <w:rPr>
          <w:spacing w:val="1"/>
          <w:sz w:val="28"/>
        </w:rPr>
        <w:t xml:space="preserve"> </w:t>
      </w:r>
      <w:r>
        <w:rPr>
          <w:sz w:val="28"/>
        </w:rPr>
        <w:t>док.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інформ.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 з питань атестації наук. кадрів вищої кваліфікації. / Упоряд. Ю. І.</w:t>
      </w:r>
      <w:r>
        <w:rPr>
          <w:spacing w:val="-67"/>
          <w:sz w:val="28"/>
        </w:rPr>
        <w:t xml:space="preserve"> </w:t>
      </w:r>
      <w:r>
        <w:rPr>
          <w:sz w:val="28"/>
        </w:rPr>
        <w:t>Цеков;</w:t>
      </w:r>
      <w:r>
        <w:rPr>
          <w:spacing w:val="12"/>
          <w:sz w:val="28"/>
        </w:rPr>
        <w:t xml:space="preserve"> </w:t>
      </w:r>
      <w:r>
        <w:rPr>
          <w:sz w:val="28"/>
        </w:rPr>
        <w:t>Попереднє</w:t>
      </w:r>
      <w:r>
        <w:rPr>
          <w:spacing w:val="12"/>
          <w:sz w:val="28"/>
        </w:rPr>
        <w:t xml:space="preserve"> </w:t>
      </w:r>
      <w:r>
        <w:rPr>
          <w:sz w:val="28"/>
        </w:rPr>
        <w:t>слово</w:t>
      </w:r>
      <w:r>
        <w:rPr>
          <w:spacing w:val="12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Бойка.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К.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Ред.</w:t>
      </w:r>
      <w:r>
        <w:rPr>
          <w:spacing w:val="13"/>
          <w:sz w:val="28"/>
        </w:rPr>
        <w:t xml:space="preserve"> </w:t>
      </w:r>
      <w:r>
        <w:rPr>
          <w:sz w:val="28"/>
        </w:rPr>
        <w:t>«Бюл.</w:t>
      </w:r>
      <w:r>
        <w:rPr>
          <w:spacing w:val="11"/>
          <w:sz w:val="28"/>
        </w:rPr>
        <w:t xml:space="preserve"> </w:t>
      </w:r>
      <w:r>
        <w:rPr>
          <w:sz w:val="28"/>
        </w:rPr>
        <w:t>ВАК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України»,</w:t>
      </w:r>
      <w:r>
        <w:rPr>
          <w:spacing w:val="8"/>
          <w:sz w:val="28"/>
        </w:rPr>
        <w:t xml:space="preserve"> </w:t>
      </w:r>
      <w:r>
        <w:rPr>
          <w:sz w:val="28"/>
        </w:rPr>
        <w:t>1999.</w:t>
      </w:r>
    </w:p>
    <w:p w:rsidR="000F7BE7" w:rsidRDefault="00593F29">
      <w:pPr>
        <w:pStyle w:val="a3"/>
        <w:spacing w:before="1"/>
        <w:ind w:left="933"/>
        <w:jc w:val="both"/>
      </w:pPr>
      <w:r>
        <w:t>–</w:t>
      </w:r>
      <w:r>
        <w:rPr>
          <w:spacing w:val="-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6"/>
        <w:ind w:left="933" w:right="105" w:hanging="360"/>
        <w:jc w:val="both"/>
        <w:rPr>
          <w:sz w:val="28"/>
        </w:rPr>
      </w:pPr>
      <w:r>
        <w:rPr>
          <w:sz w:val="28"/>
        </w:rPr>
        <w:t>Єріна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r>
        <w:rPr>
          <w:sz w:val="28"/>
        </w:rPr>
        <w:t>М.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26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26"/>
          <w:sz w:val="28"/>
        </w:rPr>
        <w:t xml:space="preserve"> </w:t>
      </w:r>
      <w:r>
        <w:rPr>
          <w:sz w:val="28"/>
        </w:rPr>
        <w:t>досліджень:</w:t>
      </w:r>
      <w:r>
        <w:rPr>
          <w:spacing w:val="29"/>
          <w:sz w:val="28"/>
        </w:rPr>
        <w:t xml:space="preserve"> </w:t>
      </w:r>
      <w:r>
        <w:rPr>
          <w:sz w:val="28"/>
        </w:rPr>
        <w:t>Навч.</w:t>
      </w:r>
      <w:r>
        <w:rPr>
          <w:spacing w:val="25"/>
          <w:sz w:val="28"/>
        </w:rPr>
        <w:t xml:space="preserve"> </w:t>
      </w:r>
      <w:r>
        <w:rPr>
          <w:sz w:val="28"/>
        </w:rPr>
        <w:t>посіб.</w:t>
      </w:r>
      <w:r>
        <w:rPr>
          <w:spacing w:val="25"/>
          <w:sz w:val="28"/>
        </w:rPr>
        <w:t xml:space="preserve"> </w:t>
      </w:r>
      <w:r>
        <w:rPr>
          <w:sz w:val="28"/>
        </w:rPr>
        <w:t>/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27"/>
          <w:sz w:val="28"/>
        </w:rPr>
        <w:t xml:space="preserve"> </w:t>
      </w:r>
      <w:r>
        <w:rPr>
          <w:sz w:val="28"/>
        </w:rPr>
        <w:t>Єріна,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Захожай,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Єрін.</w:t>
      </w:r>
      <w:r>
        <w:rPr>
          <w:spacing w:val="-2"/>
          <w:sz w:val="28"/>
        </w:rPr>
        <w:t xml:space="preserve"> </w:t>
      </w:r>
      <w:r>
        <w:rPr>
          <w:sz w:val="28"/>
        </w:rPr>
        <w:t>– К.: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літ.,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5"/>
        <w:ind w:left="933" w:right="109" w:hanging="360"/>
        <w:jc w:val="both"/>
        <w:rPr>
          <w:sz w:val="28"/>
        </w:rPr>
      </w:pPr>
      <w:r>
        <w:rPr>
          <w:sz w:val="28"/>
        </w:rPr>
        <w:t>Кандидатська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дисертація: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43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Єрмаков.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Х.:</w:t>
      </w:r>
      <w:r>
        <w:rPr>
          <w:spacing w:val="44"/>
          <w:sz w:val="28"/>
        </w:rPr>
        <w:t xml:space="preserve"> </w:t>
      </w:r>
      <w:r>
        <w:rPr>
          <w:sz w:val="28"/>
        </w:rPr>
        <w:t>ХХІІІ,</w:t>
      </w:r>
      <w:r>
        <w:rPr>
          <w:spacing w:val="43"/>
          <w:sz w:val="28"/>
        </w:rPr>
        <w:t xml:space="preserve"> </w:t>
      </w:r>
      <w:r>
        <w:rPr>
          <w:sz w:val="28"/>
        </w:rPr>
        <w:t>1998.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96 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2"/>
        <w:ind w:left="933" w:right="115" w:hanging="360"/>
        <w:jc w:val="both"/>
        <w:rPr>
          <w:sz w:val="28"/>
        </w:rPr>
      </w:pPr>
      <w:r>
        <w:rPr>
          <w:sz w:val="28"/>
        </w:rPr>
        <w:t>Кустовська О. В. Методологія системного підходу та наукових дослідже</w:t>
      </w:r>
      <w:r>
        <w:rPr>
          <w:sz w:val="28"/>
        </w:rPr>
        <w:t>нь: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лекцій.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 124 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ind w:left="933" w:right="105" w:hanging="360"/>
        <w:jc w:val="both"/>
        <w:rPr>
          <w:sz w:val="28"/>
        </w:rPr>
      </w:pPr>
      <w:r>
        <w:rPr>
          <w:sz w:val="28"/>
        </w:rPr>
        <w:t>Крушельницька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досліджень.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 К.: Кондор,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  <w:r>
        <w:rPr>
          <w:spacing w:val="1"/>
          <w:sz w:val="28"/>
        </w:rPr>
        <w:t xml:space="preserve"> </w:t>
      </w:r>
      <w:r>
        <w:rPr>
          <w:sz w:val="28"/>
        </w:rPr>
        <w:t>– 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5"/>
        <w:ind w:left="933" w:right="105" w:hanging="360"/>
        <w:jc w:val="both"/>
        <w:rPr>
          <w:sz w:val="28"/>
        </w:rPr>
      </w:pPr>
      <w:r>
        <w:rPr>
          <w:sz w:val="28"/>
        </w:rPr>
        <w:t>Кузин</w:t>
      </w:r>
      <w:r>
        <w:rPr>
          <w:spacing w:val="1"/>
          <w:sz w:val="28"/>
        </w:rPr>
        <w:t xml:space="preserve"> </w:t>
      </w:r>
      <w:r>
        <w:rPr>
          <w:sz w:val="28"/>
        </w:rPr>
        <w:t>Ф. А.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студентов-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магистрантов.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Ось-85,</w:t>
      </w:r>
      <w:r>
        <w:rPr>
          <w:spacing w:val="-4"/>
          <w:sz w:val="28"/>
        </w:rPr>
        <w:t xml:space="preserve"> </w:t>
      </w:r>
      <w:r>
        <w:rPr>
          <w:sz w:val="28"/>
        </w:rPr>
        <w:t>1997. – 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1"/>
        <w:ind w:left="933" w:right="114" w:hanging="360"/>
        <w:jc w:val="both"/>
        <w:rPr>
          <w:sz w:val="24"/>
        </w:rPr>
      </w:pPr>
      <w:r>
        <w:rPr>
          <w:sz w:val="28"/>
        </w:rPr>
        <w:t>Мороз І. В. Структура дипломних, кваліфікаційних робіт та вимоги до їх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оформлення та захисту.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  <w:r>
        <w:rPr>
          <w:spacing w:val="-4"/>
          <w:sz w:val="28"/>
        </w:rPr>
        <w:t xml:space="preserve"> </w:t>
      </w:r>
      <w:r>
        <w:rPr>
          <w:sz w:val="28"/>
        </w:rPr>
        <w:t>– 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0F7BE7">
      <w:pPr>
        <w:jc w:val="both"/>
        <w:rPr>
          <w:sz w:val="24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89"/>
        <w:ind w:left="933" w:right="106" w:hanging="360"/>
        <w:jc w:val="both"/>
        <w:rPr>
          <w:sz w:val="26"/>
        </w:rPr>
      </w:pPr>
      <w:r>
        <w:rPr>
          <w:sz w:val="28"/>
        </w:rPr>
        <w:t>Основи методології та організації наукових досліджень: Навч. посіб.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 курсантів, аспірантів і ад’юнтів / за ред. А. Є. Конверського. – К.: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учбової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1"/>
        <w:ind w:left="933" w:right="105" w:hanging="360"/>
        <w:jc w:val="both"/>
        <w:rPr>
          <w:sz w:val="26"/>
        </w:rPr>
      </w:pPr>
      <w:r>
        <w:rPr>
          <w:sz w:val="28"/>
        </w:rPr>
        <w:t>Підюшенко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інформаційне забезпечення: Навч. посіб. / В. Л. Підюшенко, І. В. Шкрабак,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Словенко.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Лібра,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344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5"/>
        <w:ind w:left="933" w:right="106" w:hanging="360"/>
        <w:jc w:val="both"/>
        <w:rPr>
          <w:sz w:val="26"/>
        </w:rPr>
      </w:pPr>
      <w:r>
        <w:rPr>
          <w:sz w:val="28"/>
        </w:rPr>
        <w:t>П’ятницька-Позднякова І. С. Основи наукових досліджень у вищій школі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П’ятницька-Позднякова.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К.:</w:t>
      </w:r>
      <w:r>
        <w:rPr>
          <w:spacing w:val="70"/>
          <w:sz w:val="28"/>
        </w:rPr>
        <w:t xml:space="preserve"> </w:t>
      </w:r>
      <w:r>
        <w:rPr>
          <w:sz w:val="28"/>
        </w:rPr>
        <w:t>[б.в.],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z w:val="28"/>
        </w:rPr>
        <w:t>3.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0"/>
          <w:numId w:val="2"/>
        </w:numPr>
        <w:tabs>
          <w:tab w:val="left" w:pos="934"/>
        </w:tabs>
        <w:spacing w:before="38" w:line="322" w:lineRule="exact"/>
        <w:ind w:left="933" w:hanging="361"/>
        <w:jc w:val="both"/>
        <w:rPr>
          <w:sz w:val="26"/>
        </w:rPr>
      </w:pPr>
      <w:r>
        <w:rPr>
          <w:sz w:val="28"/>
        </w:rPr>
        <w:t>Сидоренко</w:t>
      </w:r>
      <w:r>
        <w:rPr>
          <w:spacing w:val="29"/>
          <w:sz w:val="28"/>
        </w:rPr>
        <w:t xml:space="preserve"> </w:t>
      </w:r>
      <w:r>
        <w:rPr>
          <w:sz w:val="28"/>
        </w:rPr>
        <w:t>В. К.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27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2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К.</w:t>
      </w:r>
      <w:r>
        <w:rPr>
          <w:spacing w:val="28"/>
          <w:sz w:val="28"/>
        </w:rPr>
        <w:t xml:space="preserve"> </w:t>
      </w:r>
      <w:r>
        <w:rPr>
          <w:sz w:val="28"/>
        </w:rPr>
        <w:t>Сидоренко.</w:t>
      </w:r>
      <w:r>
        <w:rPr>
          <w:spacing w:val="29"/>
          <w:sz w:val="28"/>
        </w:rPr>
        <w:t xml:space="preserve"> </w:t>
      </w:r>
      <w:r>
        <w:rPr>
          <w:sz w:val="24"/>
        </w:rPr>
        <w:t>–</w:t>
      </w:r>
    </w:p>
    <w:p w:rsidR="000F7BE7" w:rsidRDefault="00593F29">
      <w:pPr>
        <w:pStyle w:val="a3"/>
        <w:ind w:left="933"/>
      </w:pPr>
      <w:r>
        <w:t>К.:</w:t>
      </w:r>
      <w:r>
        <w:rPr>
          <w:spacing w:val="68"/>
        </w:rPr>
        <w:t xml:space="preserve"> </w:t>
      </w:r>
      <w:r>
        <w:t>РНКЦ</w:t>
      </w:r>
      <w:r>
        <w:rPr>
          <w:spacing w:val="-1"/>
        </w:rPr>
        <w:t xml:space="preserve"> </w:t>
      </w:r>
      <w:r>
        <w:t xml:space="preserve">«ДІНІТ», 2000.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с.</w:t>
      </w:r>
    </w:p>
    <w:p w:rsidR="000F7BE7" w:rsidRDefault="000F7BE7">
      <w:pPr>
        <w:pStyle w:val="a3"/>
        <w:spacing w:before="3"/>
      </w:pPr>
    </w:p>
    <w:p w:rsidR="000F7BE7" w:rsidRDefault="00593F29">
      <w:pPr>
        <w:pStyle w:val="1"/>
        <w:spacing w:before="1"/>
        <w:ind w:left="3989"/>
      </w:pPr>
      <w:r>
        <w:t>Довідкова</w:t>
      </w:r>
      <w:r>
        <w:rPr>
          <w:spacing w:val="-6"/>
        </w:rPr>
        <w:t xml:space="preserve"> </w:t>
      </w:r>
      <w:r>
        <w:t>література</w:t>
      </w:r>
    </w:p>
    <w:p w:rsidR="000F7BE7" w:rsidRDefault="000F7BE7">
      <w:pPr>
        <w:pStyle w:val="a3"/>
        <w:spacing w:before="6"/>
        <w:rPr>
          <w:b/>
          <w:sz w:val="23"/>
        </w:rPr>
      </w:pPr>
    </w:p>
    <w:p w:rsidR="000F7BE7" w:rsidRDefault="00593F29">
      <w:pPr>
        <w:pStyle w:val="a4"/>
        <w:numPr>
          <w:ilvl w:val="1"/>
          <w:numId w:val="2"/>
        </w:numPr>
        <w:tabs>
          <w:tab w:val="left" w:pos="1035"/>
        </w:tabs>
        <w:ind w:right="107" w:firstLine="540"/>
        <w:jc w:val="both"/>
        <w:rPr>
          <w:sz w:val="28"/>
        </w:rPr>
      </w:pP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 працівників: довідник / [автор-упорядник Ю. І. Цеков;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46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Бойченка].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[5-ге</w:t>
      </w:r>
      <w:r>
        <w:rPr>
          <w:spacing w:val="47"/>
          <w:sz w:val="28"/>
        </w:rPr>
        <w:t xml:space="preserve"> </w:t>
      </w:r>
      <w:r>
        <w:rPr>
          <w:sz w:val="28"/>
        </w:rPr>
        <w:t>вид.,</w:t>
      </w:r>
      <w:r>
        <w:rPr>
          <w:spacing w:val="46"/>
          <w:sz w:val="28"/>
        </w:rPr>
        <w:t xml:space="preserve"> </w:t>
      </w:r>
      <w:r>
        <w:rPr>
          <w:sz w:val="28"/>
        </w:rPr>
        <w:t>виправлене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доповнене].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К.:</w:t>
      </w:r>
      <w:r>
        <w:rPr>
          <w:spacing w:val="45"/>
          <w:sz w:val="28"/>
        </w:rPr>
        <w:t xml:space="preserve"> </w:t>
      </w:r>
      <w:r>
        <w:rPr>
          <w:sz w:val="28"/>
        </w:rPr>
        <w:t>Редакція</w:t>
      </w:r>
    </w:p>
    <w:p w:rsidR="000F7BE7" w:rsidRDefault="00593F29">
      <w:pPr>
        <w:pStyle w:val="a3"/>
        <w:spacing w:before="2" w:line="322" w:lineRule="exact"/>
        <w:ind w:left="212"/>
        <w:jc w:val="both"/>
      </w:pPr>
      <w:r>
        <w:t>«Бюлетеня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атестаційної</w:t>
      </w:r>
      <w:r>
        <w:rPr>
          <w:spacing w:val="-1"/>
        </w:rPr>
        <w:t xml:space="preserve"> </w:t>
      </w:r>
      <w:r>
        <w:t>комісії</w:t>
      </w:r>
      <w:r>
        <w:rPr>
          <w:spacing w:val="-1"/>
        </w:rPr>
        <w:t xml:space="preserve"> </w:t>
      </w:r>
      <w:r>
        <w:t>України»,</w:t>
      </w:r>
      <w:r>
        <w:rPr>
          <w:spacing w:val="-3"/>
        </w:rPr>
        <w:t xml:space="preserve"> </w:t>
      </w:r>
      <w:r>
        <w:t>Вид-во</w:t>
      </w:r>
      <w:r>
        <w:rPr>
          <w:spacing w:val="-2"/>
        </w:rPr>
        <w:t xml:space="preserve"> </w:t>
      </w:r>
      <w:r>
        <w:t>«Толока»,</w:t>
      </w:r>
      <w:r>
        <w:rPr>
          <w:spacing w:val="-4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161"/>
        </w:tabs>
        <w:ind w:right="107" w:firstLine="540"/>
        <w:jc w:val="both"/>
        <w:rPr>
          <w:sz w:val="28"/>
        </w:rPr>
      </w:pP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академіка: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матеріаліз з питань наукової діяльності, атестації наукових працівників / [укладач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Ю. І. Цеков].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1"/>
          <w:sz w:val="28"/>
        </w:rPr>
        <w:t xml:space="preserve"> </w:t>
      </w:r>
      <w:r>
        <w:rPr>
          <w:sz w:val="28"/>
        </w:rPr>
        <w:t>«Бюлетеня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України»,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 «Толока»,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– 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173"/>
        </w:tabs>
        <w:ind w:right="107" w:firstLine="540"/>
        <w:jc w:val="both"/>
        <w:rPr>
          <w:sz w:val="28"/>
        </w:rPr>
      </w:pP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70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7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[укладач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Ю. І. Цеков]. – [5-е вид., виправлене і доповнене]. </w:t>
      </w:r>
      <w:r>
        <w:rPr>
          <w:sz w:val="24"/>
        </w:rPr>
        <w:t xml:space="preserve">– </w:t>
      </w:r>
      <w:r>
        <w:rPr>
          <w:sz w:val="28"/>
        </w:rPr>
        <w:t>К.: Редакція «Бюлетеня 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України»,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«Тол</w:t>
      </w:r>
      <w:r>
        <w:rPr>
          <w:sz w:val="28"/>
        </w:rPr>
        <w:t>ока»,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 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176"/>
        </w:tabs>
        <w:ind w:right="103" w:firstLine="540"/>
        <w:jc w:val="both"/>
        <w:rPr>
          <w:sz w:val="28"/>
        </w:rPr>
      </w:pPr>
      <w:r>
        <w:rPr>
          <w:sz w:val="28"/>
        </w:rPr>
        <w:t>Довідник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опонента: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 матеріалів з питань експертизи дисертаційних досліджень / [автор-</w:t>
      </w:r>
      <w:r>
        <w:rPr>
          <w:spacing w:val="-67"/>
          <w:sz w:val="28"/>
        </w:rPr>
        <w:t xml:space="preserve"> </w:t>
      </w:r>
      <w:r>
        <w:rPr>
          <w:sz w:val="28"/>
        </w:rPr>
        <w:t>упорядник</w:t>
      </w:r>
      <w:r>
        <w:rPr>
          <w:spacing w:val="1"/>
          <w:sz w:val="28"/>
        </w:rPr>
        <w:t xml:space="preserve"> </w:t>
      </w:r>
      <w:r>
        <w:rPr>
          <w:sz w:val="28"/>
        </w:rPr>
        <w:t>Ю. І. Цеков;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Р. В.</w:t>
      </w:r>
      <w:r>
        <w:rPr>
          <w:spacing w:val="1"/>
          <w:sz w:val="28"/>
        </w:rPr>
        <w:t xml:space="preserve"> </w:t>
      </w:r>
      <w:r>
        <w:rPr>
          <w:sz w:val="28"/>
        </w:rPr>
        <w:t>Бойченка].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[5-ге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доповнене]. – К.: Редакція «Бюлетеня Вищої атестаційної комісії України», Вид-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«Толока»,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034"/>
        </w:tabs>
        <w:ind w:right="886" w:firstLine="540"/>
        <w:rPr>
          <w:sz w:val="28"/>
        </w:rPr>
      </w:pPr>
      <w:r>
        <w:rPr>
          <w:sz w:val="28"/>
        </w:rPr>
        <w:t>Документація. Звіти у сфері науки і техніки. Структура і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оформлення: ДСТУ 3008-95. – [Чинний від 1995- 23-02]. </w:t>
      </w:r>
      <w:r>
        <w:rPr>
          <w:sz w:val="24"/>
        </w:rPr>
        <w:t xml:space="preserve">– </w:t>
      </w:r>
      <w:r>
        <w:rPr>
          <w:sz w:val="28"/>
        </w:rPr>
        <w:t>К.: Держстандарт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199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– 38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084"/>
        </w:tabs>
        <w:spacing w:before="1"/>
        <w:ind w:right="108" w:firstLine="540"/>
        <w:rPr>
          <w:sz w:val="28"/>
        </w:rPr>
      </w:pPr>
      <w:r>
        <w:rPr>
          <w:sz w:val="28"/>
        </w:rPr>
        <w:t>Зербило</w:t>
      </w:r>
      <w:r>
        <w:rPr>
          <w:spacing w:val="49"/>
          <w:sz w:val="28"/>
        </w:rPr>
        <w:t xml:space="preserve"> </w:t>
      </w:r>
      <w:r>
        <w:rPr>
          <w:sz w:val="28"/>
        </w:rPr>
        <w:t>Д. Д.</w:t>
      </w:r>
      <w:r>
        <w:rPr>
          <w:spacing w:val="49"/>
          <w:sz w:val="28"/>
        </w:rPr>
        <w:t xml:space="preserve"> </w:t>
      </w:r>
      <w:r>
        <w:rPr>
          <w:sz w:val="28"/>
        </w:rPr>
        <w:t>Научна</w:t>
      </w:r>
      <w:r>
        <w:rPr>
          <w:spacing w:val="48"/>
          <w:sz w:val="28"/>
        </w:rPr>
        <w:t xml:space="preserve"> </w:t>
      </w:r>
      <w:r>
        <w:rPr>
          <w:sz w:val="28"/>
        </w:rPr>
        <w:t>школа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47"/>
          <w:sz w:val="28"/>
        </w:rPr>
        <w:t xml:space="preserve"> </w:t>
      </w:r>
      <w:r>
        <w:rPr>
          <w:sz w:val="28"/>
        </w:rPr>
        <w:t>Зербило</w:t>
      </w:r>
      <w:r>
        <w:rPr>
          <w:spacing w:val="48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50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  <w:r>
        <w:rPr>
          <w:spacing w:val="-3"/>
          <w:sz w:val="28"/>
        </w:rPr>
        <w:t xml:space="preserve"> </w:t>
      </w:r>
      <w:r>
        <w:rPr>
          <w:sz w:val="28"/>
        </w:rPr>
        <w:t>– 140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F7BE7" w:rsidRDefault="00593F29">
      <w:pPr>
        <w:pStyle w:val="a4"/>
        <w:numPr>
          <w:ilvl w:val="1"/>
          <w:numId w:val="2"/>
        </w:numPr>
        <w:tabs>
          <w:tab w:val="left" w:pos="1156"/>
        </w:tabs>
        <w:ind w:right="105" w:firstLine="540"/>
        <w:jc w:val="both"/>
        <w:rPr>
          <w:sz w:val="28"/>
        </w:rPr>
      </w:pPr>
      <w:r>
        <w:rPr>
          <w:sz w:val="28"/>
        </w:rPr>
        <w:t>Костенко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 В.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атестаційного процесу / Костенко І. В., Ксенко І. Б. // Бюлетень ВАК України. –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8"/>
        </w:rPr>
        <w:t>№ 4.</w:t>
      </w:r>
      <w:r>
        <w:rPr>
          <w:spacing w:val="-3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26</w:t>
      </w:r>
      <w:r>
        <w:rPr>
          <w:sz w:val="24"/>
        </w:rPr>
        <w:t>–</w:t>
      </w:r>
      <w:r>
        <w:rPr>
          <w:sz w:val="28"/>
        </w:rPr>
        <w:t>34.</w:t>
      </w:r>
    </w:p>
    <w:p w:rsidR="000F7BE7" w:rsidRDefault="000F7BE7">
      <w:pPr>
        <w:pStyle w:val="a3"/>
        <w:spacing w:before="3"/>
      </w:pPr>
    </w:p>
    <w:p w:rsidR="000F7BE7" w:rsidRDefault="00593F29">
      <w:pPr>
        <w:pStyle w:val="1"/>
        <w:ind w:left="3897"/>
      </w:pPr>
      <w:r>
        <w:t>Періодичні</w:t>
      </w:r>
      <w:r>
        <w:rPr>
          <w:spacing w:val="-2"/>
        </w:rPr>
        <w:t xml:space="preserve"> </w:t>
      </w:r>
      <w:r>
        <w:t>видання</w:t>
      </w:r>
    </w:p>
    <w:p w:rsidR="000F7BE7" w:rsidRDefault="000F7BE7">
      <w:pPr>
        <w:pStyle w:val="a3"/>
        <w:spacing w:before="8"/>
        <w:rPr>
          <w:b/>
          <w:sz w:val="27"/>
        </w:rPr>
      </w:pP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Бюлетень</w:t>
      </w:r>
      <w:r>
        <w:rPr>
          <w:spacing w:val="-3"/>
          <w:sz w:val="28"/>
        </w:rPr>
        <w:t xml:space="preserve"> </w:t>
      </w:r>
      <w:r>
        <w:rPr>
          <w:sz w:val="28"/>
        </w:rPr>
        <w:t>Вищої</w:t>
      </w:r>
      <w:r>
        <w:rPr>
          <w:spacing w:val="-3"/>
          <w:sz w:val="28"/>
        </w:rPr>
        <w:t xml:space="preserve"> </w:t>
      </w:r>
      <w:r>
        <w:rPr>
          <w:sz w:val="28"/>
        </w:rPr>
        <w:t>атестаційної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35"/>
        <w:ind w:hanging="282"/>
        <w:rPr>
          <w:sz w:val="28"/>
        </w:rPr>
      </w:pPr>
      <w:r>
        <w:rPr>
          <w:sz w:val="28"/>
        </w:rPr>
        <w:t>Вісник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палати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0F7BE7" w:rsidRDefault="000F7BE7">
      <w:pPr>
        <w:rPr>
          <w:sz w:val="28"/>
        </w:rPr>
        <w:sectPr w:rsidR="000F7BE7">
          <w:pgSz w:w="11910" w:h="16840"/>
          <w:pgMar w:top="1040" w:right="740" w:bottom="280" w:left="920" w:header="710" w:footer="0" w:gutter="0"/>
          <w:cols w:space="720"/>
        </w:sectPr>
      </w:pPr>
    </w:p>
    <w:p w:rsidR="000F7BE7" w:rsidRDefault="000F7BE7">
      <w:pPr>
        <w:pStyle w:val="a3"/>
        <w:spacing w:before="2"/>
        <w:rPr>
          <w:sz w:val="9"/>
        </w:rPr>
      </w:pP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89"/>
        <w:ind w:hanging="282"/>
        <w:rPr>
          <w:sz w:val="28"/>
        </w:rPr>
      </w:pPr>
      <w:r>
        <w:rPr>
          <w:sz w:val="28"/>
        </w:rPr>
        <w:t>Вісник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науково-технічної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інформації.</w:t>
      </w: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38"/>
        <w:ind w:hanging="282"/>
        <w:rPr>
          <w:sz w:val="28"/>
        </w:rPr>
      </w:pPr>
      <w:r>
        <w:rPr>
          <w:sz w:val="28"/>
        </w:rPr>
        <w:t>Атестаційний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вісник</w:t>
      </w: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36"/>
        <w:ind w:hanging="282"/>
        <w:rPr>
          <w:sz w:val="28"/>
        </w:rPr>
      </w:pPr>
      <w:r>
        <w:rPr>
          <w:sz w:val="28"/>
        </w:rPr>
        <w:t>Вища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35"/>
        <w:ind w:hanging="282"/>
        <w:rPr>
          <w:sz w:val="28"/>
        </w:rPr>
      </w:pPr>
      <w:r>
        <w:rPr>
          <w:sz w:val="28"/>
        </w:rPr>
        <w:t>Вісник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0F7BE7" w:rsidRDefault="00593F29">
      <w:pPr>
        <w:pStyle w:val="a4"/>
        <w:numPr>
          <w:ilvl w:val="0"/>
          <w:numId w:val="1"/>
        </w:numPr>
        <w:tabs>
          <w:tab w:val="left" w:pos="494"/>
        </w:tabs>
        <w:spacing w:before="36"/>
        <w:ind w:hanging="282"/>
        <w:rPr>
          <w:sz w:val="28"/>
        </w:rPr>
      </w:pPr>
      <w:r>
        <w:rPr>
          <w:sz w:val="28"/>
        </w:rPr>
        <w:t>Науковий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світ.</w:t>
      </w:r>
    </w:p>
    <w:p w:rsidR="000F7BE7" w:rsidRDefault="000F7BE7">
      <w:pPr>
        <w:pStyle w:val="a3"/>
        <w:spacing w:before="8"/>
        <w:rPr>
          <w:sz w:val="17"/>
        </w:rPr>
      </w:pPr>
    </w:p>
    <w:p w:rsidR="000F7BE7" w:rsidRDefault="00593F29">
      <w:pPr>
        <w:pStyle w:val="1"/>
        <w:spacing w:before="89"/>
        <w:ind w:left="3103"/>
      </w:pPr>
      <w:r>
        <w:t>13.</w:t>
      </w:r>
      <w:r>
        <w:rPr>
          <w:spacing w:val="-6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0F7BE7" w:rsidRDefault="000F7BE7">
      <w:pPr>
        <w:pStyle w:val="a3"/>
        <w:spacing w:before="10"/>
        <w:rPr>
          <w:b/>
          <w:sz w:val="24"/>
        </w:rPr>
      </w:pP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Вища</w:t>
      </w:r>
      <w:r>
        <w:rPr>
          <w:spacing w:val="-3"/>
          <w:sz w:val="24"/>
        </w:rPr>
        <w:t xml:space="preserve"> </w:t>
      </w:r>
      <w:r>
        <w:rPr>
          <w:sz w:val="24"/>
        </w:rPr>
        <w:t>атестаційна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hyperlink r:id="rId9">
        <w:r>
          <w:rPr>
            <w:sz w:val="24"/>
          </w:rPr>
          <w:t>www.vak.org.ua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38"/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http:</w:t>
      </w:r>
      <w:r>
        <w:rPr>
          <w:spacing w:val="-1"/>
          <w:sz w:val="24"/>
        </w:rPr>
        <w:t xml:space="preserve"> </w:t>
      </w:r>
      <w:r>
        <w:rPr>
          <w:sz w:val="24"/>
        </w:rPr>
        <w:t>//www/nkj.ru/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38"/>
        <w:ind w:hanging="241"/>
        <w:rPr>
          <w:sz w:val="24"/>
        </w:rPr>
      </w:pPr>
      <w:r>
        <w:rPr>
          <w:sz w:val="24"/>
        </w:rPr>
        <w:t>Законодавча</w:t>
      </w:r>
      <w:r>
        <w:rPr>
          <w:spacing w:val="-4"/>
          <w:sz w:val="24"/>
        </w:rPr>
        <w:t xml:space="preserve"> </w:t>
      </w: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hyperlink r:id="rId10">
        <w:r>
          <w:rPr>
            <w:sz w:val="24"/>
          </w:rPr>
          <w:t>/www.z</w:t>
        </w:r>
      </w:hyperlink>
      <w:r>
        <w:rPr>
          <w:sz w:val="24"/>
        </w:rPr>
        <w:t>a</w:t>
      </w:r>
      <w:hyperlink r:id="rId11">
        <w:r>
          <w:rPr>
            <w:sz w:val="24"/>
          </w:rPr>
          <w:t>kon.rada.gov.ua/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37"/>
        <w:ind w:hanging="241"/>
        <w:rPr>
          <w:sz w:val="24"/>
        </w:rPr>
      </w:pPr>
      <w:r>
        <w:rPr>
          <w:sz w:val="24"/>
        </w:rPr>
        <w:t>Міністерство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//www.mon.</w:t>
      </w:r>
      <w:r>
        <w:rPr>
          <w:spacing w:val="-1"/>
          <w:sz w:val="24"/>
        </w:rPr>
        <w:t xml:space="preserve"> </w:t>
      </w:r>
      <w:r>
        <w:rPr>
          <w:sz w:val="24"/>
        </w:rPr>
        <w:t>gov.ua/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38"/>
        <w:ind w:hanging="241"/>
        <w:rPr>
          <w:sz w:val="24"/>
        </w:rPr>
      </w:pPr>
      <w:r>
        <w:rPr>
          <w:sz w:val="24"/>
        </w:rPr>
        <w:t>Науково-практичний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інновації»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http: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hyperlink r:id="rId12">
        <w:r>
          <w:rPr>
            <w:sz w:val="24"/>
          </w:rPr>
          <w:t>/www.nas.</w:t>
        </w:r>
      </w:hyperlink>
      <w:r>
        <w:rPr>
          <w:sz w:val="24"/>
        </w:rPr>
        <w:t>g</w:t>
      </w:r>
      <w:hyperlink r:id="rId13">
        <w:r>
          <w:rPr>
            <w:sz w:val="24"/>
          </w:rPr>
          <w:t>ov.ua/scinn/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3"/>
        <w:ind w:hanging="241"/>
        <w:rPr>
          <w:sz w:val="24"/>
        </w:rPr>
      </w:pPr>
      <w:r>
        <w:rPr>
          <w:sz w:val="24"/>
        </w:rPr>
        <w:t>Національна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бібліотека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імені</w:t>
      </w:r>
      <w:r>
        <w:rPr>
          <w:spacing w:val="-2"/>
          <w:sz w:val="24"/>
        </w:rPr>
        <w:t xml:space="preserve"> </w:t>
      </w:r>
      <w:r>
        <w:rPr>
          <w:sz w:val="24"/>
        </w:rPr>
        <w:t>В.І. Вернадського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//www/nbuv.gov.ua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26"/>
        <w:ind w:hanging="241"/>
        <w:rPr>
          <w:sz w:val="24"/>
        </w:rPr>
      </w:pPr>
      <w:r>
        <w:rPr>
          <w:sz w:val="24"/>
        </w:rPr>
        <w:t>Освітній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http: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hyperlink r:id="rId14">
        <w:r>
          <w:rPr>
            <w:sz w:val="24"/>
          </w:rPr>
          <w:t>/www.osvita.or</w:t>
        </w:r>
      </w:hyperlink>
      <w:r>
        <w:rPr>
          <w:sz w:val="24"/>
        </w:rPr>
        <w:t>g</w:t>
      </w:r>
      <w:hyperlink r:id="rId15">
        <w:r>
          <w:rPr>
            <w:sz w:val="24"/>
          </w:rPr>
          <w:t>.ua/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  <w:tab w:val="left" w:pos="2719"/>
          <w:tab w:val="left" w:pos="3837"/>
          <w:tab w:val="left" w:pos="5967"/>
          <w:tab w:val="left" w:pos="6437"/>
          <w:tab w:val="left" w:pos="7943"/>
          <w:tab w:val="left" w:pos="9317"/>
          <w:tab w:val="left" w:pos="9697"/>
        </w:tabs>
        <w:spacing w:before="22"/>
        <w:ind w:hanging="241"/>
        <w:rPr>
          <w:sz w:val="24"/>
        </w:rPr>
      </w:pPr>
      <w:r>
        <w:rPr>
          <w:sz w:val="24"/>
        </w:rPr>
        <w:t>Український</w:t>
      </w:r>
      <w:r>
        <w:rPr>
          <w:sz w:val="24"/>
        </w:rPr>
        <w:tab/>
        <w:t>інститут</w:t>
      </w:r>
      <w:r>
        <w:rPr>
          <w:sz w:val="24"/>
        </w:rPr>
        <w:tab/>
        <w:t>науково-технічної</w:t>
      </w:r>
      <w:r>
        <w:rPr>
          <w:sz w:val="24"/>
        </w:rPr>
        <w:tab/>
        <w:t>та</w:t>
      </w:r>
      <w:r>
        <w:rPr>
          <w:sz w:val="24"/>
        </w:rPr>
        <w:tab/>
        <w:t>економічної</w:t>
      </w:r>
      <w:r>
        <w:rPr>
          <w:sz w:val="24"/>
        </w:rPr>
        <w:tab/>
        <w:t>інформації</w:t>
      </w:r>
      <w:r>
        <w:rPr>
          <w:sz w:val="24"/>
        </w:rPr>
        <w:tab/>
        <w:t>–</w:t>
      </w:r>
      <w:r>
        <w:rPr>
          <w:sz w:val="24"/>
        </w:rPr>
        <w:tab/>
        <w:t>http:</w:t>
      </w:r>
    </w:p>
    <w:p w:rsidR="000F7BE7" w:rsidRDefault="00593F29">
      <w:pPr>
        <w:spacing w:before="2"/>
        <w:ind w:left="921"/>
        <w:rPr>
          <w:sz w:val="24"/>
        </w:rPr>
      </w:pPr>
      <w:r>
        <w:rPr>
          <w:sz w:val="24"/>
        </w:rPr>
        <w:t>//www/uintei.kiev.ua/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162"/>
        </w:tabs>
        <w:spacing w:before="24"/>
        <w:ind w:hanging="241"/>
        <w:rPr>
          <w:sz w:val="24"/>
        </w:rPr>
      </w:pPr>
      <w:r>
        <w:rPr>
          <w:sz w:val="24"/>
        </w:rPr>
        <w:t>БД</w:t>
      </w:r>
      <w:r>
        <w:rPr>
          <w:spacing w:val="-3"/>
          <w:sz w:val="24"/>
        </w:rPr>
        <w:t xml:space="preserve"> </w:t>
      </w:r>
      <w:r>
        <w:rPr>
          <w:sz w:val="24"/>
        </w:rPr>
        <w:t>SCOPUS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http: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hyperlink r:id="rId16">
        <w:r>
          <w:rPr>
            <w:sz w:val="24"/>
          </w:rPr>
          <w:t>www.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scopus.com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7"/>
        <w:ind w:left="1281" w:hanging="361"/>
        <w:rPr>
          <w:sz w:val="24"/>
        </w:rPr>
      </w:pPr>
      <w:r>
        <w:rPr>
          <w:sz w:val="24"/>
        </w:rPr>
        <w:t>Пошукова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АКАДЕМІЯ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http:</w:t>
      </w:r>
      <w:r>
        <w:rPr>
          <w:spacing w:val="-3"/>
          <w:sz w:val="24"/>
        </w:rPr>
        <w:t xml:space="preserve"> </w:t>
      </w:r>
      <w:r>
        <w:rPr>
          <w:sz w:val="24"/>
        </w:rPr>
        <w:t>//www.scholar.</w:t>
      </w:r>
      <w:r>
        <w:rPr>
          <w:spacing w:val="-2"/>
          <w:sz w:val="24"/>
        </w:rPr>
        <w:t xml:space="preserve"> </w:t>
      </w:r>
      <w:r>
        <w:rPr>
          <w:sz w:val="24"/>
        </w:rPr>
        <w:t>google.</w:t>
      </w:r>
      <w:r>
        <w:rPr>
          <w:spacing w:val="-2"/>
          <w:sz w:val="24"/>
        </w:rPr>
        <w:t xml:space="preserve"> </w:t>
      </w:r>
      <w:r>
        <w:rPr>
          <w:sz w:val="24"/>
        </w:rPr>
        <w:t>com.</w:t>
      </w:r>
      <w:r>
        <w:rPr>
          <w:spacing w:val="-2"/>
          <w:sz w:val="24"/>
        </w:rPr>
        <w:t xml:space="preserve"> </w:t>
      </w:r>
      <w:r>
        <w:rPr>
          <w:sz w:val="24"/>
        </w:rPr>
        <w:t>ua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4"/>
        <w:ind w:left="1281" w:hanging="361"/>
        <w:rPr>
          <w:sz w:val="24"/>
        </w:rPr>
      </w:pPr>
      <w:r>
        <w:rPr>
          <w:sz w:val="24"/>
        </w:rPr>
        <w:t>Веб-сайт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Академічна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книгарня@онлайн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hyperlink r:id="rId17">
        <w:r>
          <w:rPr>
            <w:sz w:val="24"/>
          </w:rPr>
          <w:t>http://www.akbooks.com.ua/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6"/>
        <w:ind w:left="1281" w:hanging="361"/>
        <w:rPr>
          <w:sz w:val="24"/>
        </w:rPr>
      </w:pPr>
      <w:r>
        <w:rPr>
          <w:sz w:val="24"/>
        </w:rPr>
        <w:t>Український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лінгвістичний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«Словники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Lcorp.ulif.org.ua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4"/>
        <w:ind w:left="1281" w:hanging="361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«Відкритий</w:t>
      </w:r>
      <w:r>
        <w:rPr>
          <w:spacing w:val="-6"/>
          <w:sz w:val="24"/>
        </w:rPr>
        <w:t xml:space="preserve"> </w:t>
      </w:r>
      <w:r>
        <w:rPr>
          <w:sz w:val="24"/>
        </w:rPr>
        <w:t>світ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hyperlink r:id="rId18">
        <w:r>
          <w:rPr>
            <w:sz w:val="24"/>
          </w:rPr>
          <w:t>http://www.idea-ukraine.org/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  <w:tab w:val="left" w:pos="2581"/>
          <w:tab w:val="left" w:pos="4339"/>
          <w:tab w:val="left" w:pos="6317"/>
          <w:tab w:val="left" w:pos="7776"/>
          <w:tab w:val="left" w:pos="8999"/>
          <w:tab w:val="left" w:pos="10018"/>
        </w:tabs>
        <w:spacing w:before="24"/>
        <w:ind w:left="921" w:right="105" w:firstLine="0"/>
        <w:rPr>
          <w:sz w:val="24"/>
        </w:rPr>
      </w:pPr>
      <w:r>
        <w:rPr>
          <w:sz w:val="24"/>
        </w:rPr>
        <w:t>Веб-сайт</w:t>
      </w:r>
      <w:r>
        <w:rPr>
          <w:sz w:val="24"/>
        </w:rPr>
        <w:tab/>
        <w:t>Національної</w:t>
      </w:r>
      <w:r>
        <w:rPr>
          <w:sz w:val="24"/>
        </w:rPr>
        <w:tab/>
        <w:t>парламентської</w:t>
      </w:r>
      <w:r>
        <w:rPr>
          <w:sz w:val="24"/>
        </w:rPr>
        <w:tab/>
        <w:t>бібліотеки</w:t>
      </w:r>
      <w:r>
        <w:rPr>
          <w:sz w:val="24"/>
        </w:rPr>
        <w:tab/>
        <w:t>України</w:t>
      </w:r>
      <w:r>
        <w:rPr>
          <w:sz w:val="24"/>
        </w:rPr>
        <w:tab/>
        <w:t>(Київ)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http://www.nplu.org/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  <w:tab w:val="left" w:pos="2504"/>
          <w:tab w:val="left" w:pos="3933"/>
          <w:tab w:val="left" w:pos="4937"/>
          <w:tab w:val="left" w:pos="6084"/>
          <w:tab w:val="left" w:pos="6916"/>
          <w:tab w:val="left" w:pos="7758"/>
          <w:tab w:val="left" w:pos="9065"/>
          <w:tab w:val="left" w:pos="10013"/>
        </w:tabs>
        <w:spacing w:before="24" w:line="242" w:lineRule="auto"/>
        <w:ind w:left="921" w:right="110" w:firstLine="0"/>
        <w:rPr>
          <w:sz w:val="24"/>
        </w:rPr>
      </w:pPr>
      <w:r>
        <w:rPr>
          <w:sz w:val="24"/>
        </w:rPr>
        <w:t>Веб-сайт</w:t>
      </w:r>
      <w:r>
        <w:rPr>
          <w:sz w:val="24"/>
        </w:rPr>
        <w:tab/>
        <w:t>Книжкової</w:t>
      </w:r>
      <w:r>
        <w:rPr>
          <w:sz w:val="24"/>
        </w:rPr>
        <w:tab/>
        <w:t>палати</w:t>
      </w:r>
      <w:r>
        <w:rPr>
          <w:sz w:val="24"/>
        </w:rPr>
        <w:tab/>
        <w:t>України</w:t>
      </w:r>
      <w:r>
        <w:rPr>
          <w:sz w:val="24"/>
        </w:rPr>
        <w:tab/>
        <w:t>імені</w:t>
      </w:r>
      <w:r>
        <w:rPr>
          <w:sz w:val="24"/>
        </w:rPr>
        <w:tab/>
        <w:t>Івана</w:t>
      </w:r>
      <w:r>
        <w:rPr>
          <w:sz w:val="24"/>
        </w:rPr>
        <w:tab/>
        <w:t>Федорова</w:t>
      </w:r>
      <w:r>
        <w:rPr>
          <w:sz w:val="24"/>
        </w:rPr>
        <w:tab/>
        <w:t>(Київ)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http://www.ukrbook.net/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2"/>
        <w:ind w:left="1281" w:hanging="361"/>
        <w:rPr>
          <w:sz w:val="24"/>
        </w:rPr>
      </w:pPr>
      <w:r>
        <w:rPr>
          <w:sz w:val="24"/>
        </w:rPr>
        <w:t>Веб-сайт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«Бібліотеки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1"/>
          <w:sz w:val="24"/>
        </w:rPr>
        <w:t xml:space="preserve"> </w:t>
      </w:r>
      <w:r>
        <w:rPr>
          <w:sz w:val="24"/>
        </w:rPr>
        <w:t>Internet»</w:t>
      </w:r>
      <w:r>
        <w:rPr>
          <w:spacing w:val="-9"/>
          <w:sz w:val="24"/>
        </w:rPr>
        <w:t xml:space="preserve"> </w:t>
      </w:r>
      <w:hyperlink r:id="rId21">
        <w:r>
          <w:rPr>
            <w:sz w:val="24"/>
          </w:rPr>
          <w:t>http://library.zntu.edu.ua/res-libr-el.html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6"/>
        <w:ind w:left="1281" w:hanging="361"/>
        <w:rPr>
          <w:sz w:val="24"/>
        </w:rPr>
      </w:pPr>
      <w:r>
        <w:rPr>
          <w:sz w:val="24"/>
        </w:rPr>
        <w:t>Колекція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посилань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кращі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-2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http://lyapota.boom.ru/lib.htm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4"/>
        </w:tabs>
        <w:spacing w:before="24"/>
        <w:ind w:left="1283" w:hanging="363"/>
        <w:rPr>
          <w:sz w:val="24"/>
        </w:rPr>
      </w:pPr>
      <w:r>
        <w:rPr>
          <w:sz w:val="24"/>
        </w:rPr>
        <w:t>Інформаційно-довідковий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 «Library.ru»</w:t>
      </w:r>
      <w:r>
        <w:rPr>
          <w:spacing w:val="-10"/>
          <w:sz w:val="24"/>
        </w:rPr>
        <w:t xml:space="preserve"> </w:t>
      </w:r>
      <w:hyperlink r:id="rId23">
        <w:r>
          <w:rPr>
            <w:sz w:val="24"/>
          </w:rPr>
          <w:t>http://book.uraic.ru/ssylki/biblioteki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7"/>
        <w:ind w:left="1281" w:hanging="361"/>
        <w:rPr>
          <w:sz w:val="24"/>
        </w:rPr>
      </w:pPr>
      <w:r>
        <w:rPr>
          <w:sz w:val="24"/>
        </w:rPr>
        <w:t>Веб-сайт</w:t>
      </w:r>
      <w:r>
        <w:rPr>
          <w:spacing w:val="-3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Конгресу</w:t>
      </w:r>
      <w:r>
        <w:rPr>
          <w:spacing w:val="-7"/>
          <w:sz w:val="24"/>
        </w:rPr>
        <w:t xml:space="preserve"> </w:t>
      </w:r>
      <w:r>
        <w:rPr>
          <w:sz w:val="24"/>
        </w:rPr>
        <w:t>США</w:t>
      </w:r>
      <w:r>
        <w:rPr>
          <w:spacing w:val="-2"/>
          <w:sz w:val="24"/>
        </w:rPr>
        <w:t xml:space="preserve"> </w:t>
      </w:r>
      <w:hyperlink r:id="rId24">
        <w:r>
          <w:rPr>
            <w:sz w:val="24"/>
          </w:rPr>
          <w:t>http://www.loc.gov/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322"/>
        </w:tabs>
        <w:spacing w:before="21" w:line="242" w:lineRule="auto"/>
        <w:ind w:left="921" w:right="110" w:firstLine="0"/>
        <w:rPr>
          <w:sz w:val="24"/>
        </w:rPr>
      </w:pPr>
      <w:r>
        <w:rPr>
          <w:sz w:val="24"/>
        </w:rPr>
        <w:t>Веб-сайт</w:t>
      </w:r>
      <w:r>
        <w:rPr>
          <w:spacing w:val="38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38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38"/>
          <w:sz w:val="24"/>
        </w:rPr>
        <w:t xml:space="preserve"> </w:t>
      </w:r>
      <w:r>
        <w:rPr>
          <w:sz w:val="24"/>
        </w:rPr>
        <w:t>Франції</w:t>
      </w:r>
      <w:r>
        <w:rPr>
          <w:spacing w:val="38"/>
          <w:sz w:val="24"/>
        </w:rPr>
        <w:t xml:space="preserve"> </w:t>
      </w:r>
      <w:hyperlink r:id="rId25">
        <w:r>
          <w:rPr>
            <w:sz w:val="24"/>
          </w:rPr>
          <w:t>www.bnf.fr/</w:t>
        </w:r>
      </w:hyperlink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Bibliothèque</w:t>
      </w:r>
      <w:r>
        <w:rPr>
          <w:spacing w:val="36"/>
          <w:sz w:val="24"/>
        </w:rPr>
        <w:t xml:space="preserve"> </w:t>
      </w:r>
      <w:r>
        <w:rPr>
          <w:sz w:val="24"/>
        </w:rPr>
        <w:t>Nationale</w:t>
      </w:r>
      <w:r>
        <w:rPr>
          <w:spacing w:val="41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BNF</w:t>
      </w:r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1"/>
        <w:ind w:left="1281" w:hanging="361"/>
        <w:rPr>
          <w:sz w:val="24"/>
        </w:rPr>
      </w:pPr>
      <w:r>
        <w:rPr>
          <w:sz w:val="24"/>
        </w:rPr>
        <w:t>Веб-сайт</w:t>
      </w:r>
      <w:r>
        <w:rPr>
          <w:spacing w:val="-3"/>
          <w:sz w:val="24"/>
        </w:rPr>
        <w:t xml:space="preserve"> </w:t>
      </w:r>
      <w:r>
        <w:rPr>
          <w:sz w:val="24"/>
        </w:rPr>
        <w:t>Британської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бібліотеки –</w:t>
      </w:r>
      <w:r>
        <w:rPr>
          <w:spacing w:val="-2"/>
          <w:sz w:val="24"/>
        </w:rPr>
        <w:t xml:space="preserve"> </w:t>
      </w:r>
      <w:hyperlink r:id="rId26">
        <w:r>
          <w:rPr>
            <w:sz w:val="24"/>
          </w:rPr>
          <w:t>www.bl.uk/</w:t>
        </w:r>
      </w:hyperlink>
    </w:p>
    <w:p w:rsidR="000F7BE7" w:rsidRDefault="00593F29">
      <w:pPr>
        <w:pStyle w:val="a4"/>
        <w:numPr>
          <w:ilvl w:val="1"/>
          <w:numId w:val="1"/>
        </w:numPr>
        <w:tabs>
          <w:tab w:val="left" w:pos="1282"/>
        </w:tabs>
        <w:spacing w:before="24"/>
        <w:ind w:left="1281" w:hanging="3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«MOODLE»</w:t>
      </w:r>
      <w:r>
        <w:rPr>
          <w:spacing w:val="-6"/>
          <w:sz w:val="24"/>
        </w:rPr>
        <w:t xml:space="preserve"> </w:t>
      </w:r>
      <w:r>
        <w:rPr>
          <w:sz w:val="24"/>
        </w:rPr>
        <w:t>ВТЕІ</w:t>
      </w:r>
      <w:r>
        <w:rPr>
          <w:spacing w:val="-7"/>
          <w:sz w:val="24"/>
        </w:rPr>
        <w:t xml:space="preserve"> </w:t>
      </w:r>
      <w:r>
        <w:rPr>
          <w:sz w:val="24"/>
        </w:rPr>
        <w:t>КНТЕУ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hyperlink r:id="rId27">
        <w:r>
          <w:rPr>
            <w:sz w:val="24"/>
          </w:rPr>
          <w:t>http://sun.vtei.com.ua</w:t>
        </w:r>
      </w:hyperlink>
    </w:p>
    <w:p w:rsidR="000F7BE7" w:rsidRDefault="000F7BE7">
      <w:pPr>
        <w:pStyle w:val="a3"/>
        <w:rPr>
          <w:sz w:val="20"/>
        </w:rPr>
      </w:pPr>
    </w:p>
    <w:p w:rsidR="000F7BE7" w:rsidRDefault="000F7BE7">
      <w:pPr>
        <w:pStyle w:val="a3"/>
        <w:spacing w:before="4"/>
      </w:pPr>
    </w:p>
    <w:p w:rsidR="000F7BE7" w:rsidRDefault="00593F29">
      <w:pPr>
        <w:pStyle w:val="a3"/>
        <w:tabs>
          <w:tab w:val="left" w:pos="6677"/>
        </w:tabs>
        <w:spacing w:before="89"/>
        <w:ind w:left="212"/>
      </w:pPr>
      <w:r>
        <w:t>Викладач</w:t>
      </w:r>
      <w:r>
        <w:rPr>
          <w:spacing w:val="-1"/>
        </w:rPr>
        <w:t xml:space="preserve"> </w:t>
      </w:r>
      <w:r>
        <w:t>к.п.н.,</w:t>
      </w:r>
      <w:r>
        <w:rPr>
          <w:spacing w:val="-3"/>
        </w:rPr>
        <w:t xml:space="preserve"> </w:t>
      </w:r>
      <w:r>
        <w:t>доцент</w:t>
      </w:r>
      <w:r>
        <w:rPr>
          <w:u w:val="single"/>
        </w:rPr>
        <w:tab/>
      </w:r>
      <w:r>
        <w:t>Терешкун</w:t>
      </w:r>
      <w:r>
        <w:rPr>
          <w:spacing w:val="-4"/>
        </w:rPr>
        <w:t xml:space="preserve"> </w:t>
      </w:r>
      <w:r>
        <w:t>О.Ф.</w:t>
      </w:r>
    </w:p>
    <w:sectPr w:rsidR="000F7BE7">
      <w:pgSz w:w="11910" w:h="16840"/>
      <w:pgMar w:top="1040" w:right="74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29" w:rsidRDefault="00593F29">
      <w:r>
        <w:separator/>
      </w:r>
    </w:p>
  </w:endnote>
  <w:endnote w:type="continuationSeparator" w:id="0">
    <w:p w:rsidR="00593F29" w:rsidRDefault="0059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29" w:rsidRDefault="00593F29">
      <w:r>
        <w:separator/>
      </w:r>
    </w:p>
  </w:footnote>
  <w:footnote w:type="continuationSeparator" w:id="0">
    <w:p w:rsidR="00593F29" w:rsidRDefault="0059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E7" w:rsidRDefault="00593F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5pt;width:18pt;height:15.3pt;z-index:-251658752;mso-position-horizontal-relative:page;mso-position-vertical-relative:page" filled="f" stroked="f">
          <v:textbox inset="0,0,0,0">
            <w:txbxContent>
              <w:p w:rsidR="000F7BE7" w:rsidRDefault="00593F2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355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07A"/>
    <w:multiLevelType w:val="hybridMultilevel"/>
    <w:tmpl w:val="4AF8676E"/>
    <w:lvl w:ilvl="0" w:tplc="502405E8">
      <w:numFmt w:val="bullet"/>
      <w:lvlText w:val="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AE06084">
      <w:numFmt w:val="bullet"/>
      <w:lvlText w:val="•"/>
      <w:lvlJc w:val="left"/>
      <w:pPr>
        <w:ind w:left="1546" w:hanging="361"/>
      </w:pPr>
      <w:rPr>
        <w:rFonts w:hint="default"/>
        <w:lang w:val="uk-UA" w:eastAsia="en-US" w:bidi="ar-SA"/>
      </w:rPr>
    </w:lvl>
    <w:lvl w:ilvl="2" w:tplc="313080B6"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 w:tplc="627CC3BA">
      <w:numFmt w:val="bullet"/>
      <w:lvlText w:val="•"/>
      <w:lvlJc w:val="left"/>
      <w:pPr>
        <w:ind w:left="3479" w:hanging="361"/>
      </w:pPr>
      <w:rPr>
        <w:rFonts w:hint="default"/>
        <w:lang w:val="uk-UA" w:eastAsia="en-US" w:bidi="ar-SA"/>
      </w:rPr>
    </w:lvl>
    <w:lvl w:ilvl="4" w:tplc="6F964824">
      <w:numFmt w:val="bullet"/>
      <w:lvlText w:val="•"/>
      <w:lvlJc w:val="left"/>
      <w:pPr>
        <w:ind w:left="4446" w:hanging="361"/>
      </w:pPr>
      <w:rPr>
        <w:rFonts w:hint="default"/>
        <w:lang w:val="uk-UA" w:eastAsia="en-US" w:bidi="ar-SA"/>
      </w:rPr>
    </w:lvl>
    <w:lvl w:ilvl="5" w:tplc="01E2801C">
      <w:numFmt w:val="bullet"/>
      <w:lvlText w:val="•"/>
      <w:lvlJc w:val="left"/>
      <w:pPr>
        <w:ind w:left="5413" w:hanging="361"/>
      </w:pPr>
      <w:rPr>
        <w:rFonts w:hint="default"/>
        <w:lang w:val="uk-UA" w:eastAsia="en-US" w:bidi="ar-SA"/>
      </w:rPr>
    </w:lvl>
    <w:lvl w:ilvl="6" w:tplc="56AC6530">
      <w:numFmt w:val="bullet"/>
      <w:lvlText w:val="•"/>
      <w:lvlJc w:val="left"/>
      <w:pPr>
        <w:ind w:left="6379" w:hanging="361"/>
      </w:pPr>
      <w:rPr>
        <w:rFonts w:hint="default"/>
        <w:lang w:val="uk-UA" w:eastAsia="en-US" w:bidi="ar-SA"/>
      </w:rPr>
    </w:lvl>
    <w:lvl w:ilvl="7" w:tplc="37F4D908">
      <w:numFmt w:val="bullet"/>
      <w:lvlText w:val="•"/>
      <w:lvlJc w:val="left"/>
      <w:pPr>
        <w:ind w:left="7346" w:hanging="361"/>
      </w:pPr>
      <w:rPr>
        <w:rFonts w:hint="default"/>
        <w:lang w:val="uk-UA" w:eastAsia="en-US" w:bidi="ar-SA"/>
      </w:rPr>
    </w:lvl>
    <w:lvl w:ilvl="8" w:tplc="C33C781E">
      <w:numFmt w:val="bullet"/>
      <w:lvlText w:val="•"/>
      <w:lvlJc w:val="left"/>
      <w:pPr>
        <w:ind w:left="831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89E52F0"/>
    <w:multiLevelType w:val="hybridMultilevel"/>
    <w:tmpl w:val="ED009B52"/>
    <w:lvl w:ilvl="0" w:tplc="4466490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C4A096"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 w:tplc="2B2A5F06"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 w:tplc="FE5CB032">
      <w:numFmt w:val="bullet"/>
      <w:lvlText w:val="•"/>
      <w:lvlJc w:val="left"/>
      <w:pPr>
        <w:ind w:left="3969" w:hanging="360"/>
      </w:pPr>
      <w:rPr>
        <w:rFonts w:hint="default"/>
        <w:lang w:val="uk-UA" w:eastAsia="en-US" w:bidi="ar-SA"/>
      </w:rPr>
    </w:lvl>
    <w:lvl w:ilvl="4" w:tplc="F8A80902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D8B096E8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DEDEA4C6">
      <w:numFmt w:val="bullet"/>
      <w:lvlText w:val="•"/>
      <w:lvlJc w:val="left"/>
      <w:pPr>
        <w:ind w:left="6659" w:hanging="360"/>
      </w:pPr>
      <w:rPr>
        <w:rFonts w:hint="default"/>
        <w:lang w:val="uk-UA" w:eastAsia="en-US" w:bidi="ar-SA"/>
      </w:rPr>
    </w:lvl>
    <w:lvl w:ilvl="7" w:tplc="C5886A1C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2FFC585C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C9677A1"/>
    <w:multiLevelType w:val="hybridMultilevel"/>
    <w:tmpl w:val="6584ECA2"/>
    <w:lvl w:ilvl="0" w:tplc="CB6C9928">
      <w:start w:val="18"/>
      <w:numFmt w:val="decimal"/>
      <w:lvlText w:val="%1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1E0035E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968A490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3" w:tplc="A0D48760">
      <w:numFmt w:val="bullet"/>
      <w:lvlText w:val="•"/>
      <w:lvlJc w:val="left"/>
      <w:pPr>
        <w:ind w:left="3148" w:hanging="360"/>
      </w:pPr>
      <w:rPr>
        <w:rFonts w:hint="default"/>
        <w:lang w:val="uk-UA" w:eastAsia="en-US" w:bidi="ar-SA"/>
      </w:rPr>
    </w:lvl>
    <w:lvl w:ilvl="4" w:tplc="03344FE2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FCCA8EA4">
      <w:numFmt w:val="bullet"/>
      <w:lvlText w:val="•"/>
      <w:lvlJc w:val="left"/>
      <w:pPr>
        <w:ind w:left="5176" w:hanging="360"/>
      </w:pPr>
      <w:rPr>
        <w:rFonts w:hint="default"/>
        <w:lang w:val="uk-UA" w:eastAsia="en-US" w:bidi="ar-SA"/>
      </w:rPr>
    </w:lvl>
    <w:lvl w:ilvl="6" w:tplc="C0C24D72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5F0CAB38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F125084">
      <w:numFmt w:val="bullet"/>
      <w:lvlText w:val="•"/>
      <w:lvlJc w:val="left"/>
      <w:pPr>
        <w:ind w:left="821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03E5A5D"/>
    <w:multiLevelType w:val="multilevel"/>
    <w:tmpl w:val="828E1B34"/>
    <w:lvl w:ilvl="0">
      <w:start w:val="5"/>
      <w:numFmt w:val="decimal"/>
      <w:lvlText w:val="%1"/>
      <w:lvlJc w:val="left"/>
      <w:pPr>
        <w:ind w:left="2565" w:hanging="49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256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9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6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3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9" w:hanging="492"/>
      </w:pPr>
      <w:rPr>
        <w:rFonts w:hint="default"/>
        <w:lang w:val="uk-UA" w:eastAsia="en-US" w:bidi="ar-SA"/>
      </w:rPr>
    </w:lvl>
  </w:abstractNum>
  <w:abstractNum w:abstractNumId="4" w15:restartNumberingAfterBreak="0">
    <w:nsid w:val="108F5EE9"/>
    <w:multiLevelType w:val="hybridMultilevel"/>
    <w:tmpl w:val="9E1C0534"/>
    <w:lvl w:ilvl="0" w:tplc="1862BEC8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660206">
      <w:numFmt w:val="bullet"/>
      <w:lvlText w:val="•"/>
      <w:lvlJc w:val="left"/>
      <w:pPr>
        <w:ind w:left="916" w:hanging="140"/>
      </w:pPr>
      <w:rPr>
        <w:rFonts w:hint="default"/>
        <w:lang w:val="uk-UA" w:eastAsia="en-US" w:bidi="ar-SA"/>
      </w:rPr>
    </w:lvl>
    <w:lvl w:ilvl="2" w:tplc="F9664DB0">
      <w:numFmt w:val="bullet"/>
      <w:lvlText w:val="•"/>
      <w:lvlJc w:val="left"/>
      <w:pPr>
        <w:ind w:left="1592" w:hanging="140"/>
      </w:pPr>
      <w:rPr>
        <w:rFonts w:hint="default"/>
        <w:lang w:val="uk-UA" w:eastAsia="en-US" w:bidi="ar-SA"/>
      </w:rPr>
    </w:lvl>
    <w:lvl w:ilvl="3" w:tplc="D2267E06">
      <w:numFmt w:val="bullet"/>
      <w:lvlText w:val="•"/>
      <w:lvlJc w:val="left"/>
      <w:pPr>
        <w:ind w:left="2268" w:hanging="140"/>
      </w:pPr>
      <w:rPr>
        <w:rFonts w:hint="default"/>
        <w:lang w:val="uk-UA" w:eastAsia="en-US" w:bidi="ar-SA"/>
      </w:rPr>
    </w:lvl>
    <w:lvl w:ilvl="4" w:tplc="105E5BD2">
      <w:numFmt w:val="bullet"/>
      <w:lvlText w:val="•"/>
      <w:lvlJc w:val="left"/>
      <w:pPr>
        <w:ind w:left="2944" w:hanging="140"/>
      </w:pPr>
      <w:rPr>
        <w:rFonts w:hint="default"/>
        <w:lang w:val="uk-UA" w:eastAsia="en-US" w:bidi="ar-SA"/>
      </w:rPr>
    </w:lvl>
    <w:lvl w:ilvl="5" w:tplc="2014EFBE">
      <w:numFmt w:val="bullet"/>
      <w:lvlText w:val="•"/>
      <w:lvlJc w:val="left"/>
      <w:pPr>
        <w:ind w:left="3621" w:hanging="140"/>
      </w:pPr>
      <w:rPr>
        <w:rFonts w:hint="default"/>
        <w:lang w:val="uk-UA" w:eastAsia="en-US" w:bidi="ar-SA"/>
      </w:rPr>
    </w:lvl>
    <w:lvl w:ilvl="6" w:tplc="081ED790">
      <w:numFmt w:val="bullet"/>
      <w:lvlText w:val="•"/>
      <w:lvlJc w:val="left"/>
      <w:pPr>
        <w:ind w:left="4297" w:hanging="140"/>
      </w:pPr>
      <w:rPr>
        <w:rFonts w:hint="default"/>
        <w:lang w:val="uk-UA" w:eastAsia="en-US" w:bidi="ar-SA"/>
      </w:rPr>
    </w:lvl>
    <w:lvl w:ilvl="7" w:tplc="3222A4A6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8" w:tplc="E19C9A00">
      <w:numFmt w:val="bullet"/>
      <w:lvlText w:val="•"/>
      <w:lvlJc w:val="left"/>
      <w:pPr>
        <w:ind w:left="5649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13136394"/>
    <w:multiLevelType w:val="hybridMultilevel"/>
    <w:tmpl w:val="F57AF954"/>
    <w:lvl w:ilvl="0" w:tplc="C492C6BA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FB06784">
      <w:numFmt w:val="bullet"/>
      <w:lvlText w:val="•"/>
      <w:lvlJc w:val="left"/>
      <w:pPr>
        <w:ind w:left="2356" w:hanging="360"/>
      </w:pPr>
      <w:rPr>
        <w:rFonts w:hint="default"/>
        <w:lang w:val="uk-UA" w:eastAsia="en-US" w:bidi="ar-SA"/>
      </w:rPr>
    </w:lvl>
    <w:lvl w:ilvl="2" w:tplc="9EB8A484">
      <w:numFmt w:val="bullet"/>
      <w:lvlText w:val="•"/>
      <w:lvlJc w:val="left"/>
      <w:pPr>
        <w:ind w:left="3233" w:hanging="360"/>
      </w:pPr>
      <w:rPr>
        <w:rFonts w:hint="default"/>
        <w:lang w:val="uk-UA" w:eastAsia="en-US" w:bidi="ar-SA"/>
      </w:rPr>
    </w:lvl>
    <w:lvl w:ilvl="3" w:tplc="03B0B11C">
      <w:numFmt w:val="bullet"/>
      <w:lvlText w:val="•"/>
      <w:lvlJc w:val="left"/>
      <w:pPr>
        <w:ind w:left="4109" w:hanging="360"/>
      </w:pPr>
      <w:rPr>
        <w:rFonts w:hint="default"/>
        <w:lang w:val="uk-UA" w:eastAsia="en-US" w:bidi="ar-SA"/>
      </w:rPr>
    </w:lvl>
    <w:lvl w:ilvl="4" w:tplc="0564421A">
      <w:numFmt w:val="bullet"/>
      <w:lvlText w:val="•"/>
      <w:lvlJc w:val="left"/>
      <w:pPr>
        <w:ind w:left="4986" w:hanging="360"/>
      </w:pPr>
      <w:rPr>
        <w:rFonts w:hint="default"/>
        <w:lang w:val="uk-UA" w:eastAsia="en-US" w:bidi="ar-SA"/>
      </w:rPr>
    </w:lvl>
    <w:lvl w:ilvl="5" w:tplc="68DACA3C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6" w:tplc="031EE796">
      <w:numFmt w:val="bullet"/>
      <w:lvlText w:val="•"/>
      <w:lvlJc w:val="left"/>
      <w:pPr>
        <w:ind w:left="6739" w:hanging="360"/>
      </w:pPr>
      <w:rPr>
        <w:rFonts w:hint="default"/>
        <w:lang w:val="uk-UA" w:eastAsia="en-US" w:bidi="ar-SA"/>
      </w:rPr>
    </w:lvl>
    <w:lvl w:ilvl="7" w:tplc="F7DA263A">
      <w:numFmt w:val="bullet"/>
      <w:lvlText w:val="•"/>
      <w:lvlJc w:val="left"/>
      <w:pPr>
        <w:ind w:left="7616" w:hanging="360"/>
      </w:pPr>
      <w:rPr>
        <w:rFonts w:hint="default"/>
        <w:lang w:val="uk-UA" w:eastAsia="en-US" w:bidi="ar-SA"/>
      </w:rPr>
    </w:lvl>
    <w:lvl w:ilvl="8" w:tplc="E724E944">
      <w:numFmt w:val="bullet"/>
      <w:lvlText w:val="•"/>
      <w:lvlJc w:val="left"/>
      <w:pPr>
        <w:ind w:left="849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AB24577"/>
    <w:multiLevelType w:val="hybridMultilevel"/>
    <w:tmpl w:val="71AC2BAE"/>
    <w:lvl w:ilvl="0" w:tplc="344CA6C0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C6A939C">
      <w:numFmt w:val="bullet"/>
      <w:lvlText w:val="•"/>
      <w:lvlJc w:val="left"/>
      <w:pPr>
        <w:ind w:left="1546" w:hanging="361"/>
      </w:pPr>
      <w:rPr>
        <w:rFonts w:hint="default"/>
        <w:lang w:val="uk-UA" w:eastAsia="en-US" w:bidi="ar-SA"/>
      </w:rPr>
    </w:lvl>
    <w:lvl w:ilvl="2" w:tplc="5BAE9FF4"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 w:tplc="D9541A18">
      <w:numFmt w:val="bullet"/>
      <w:lvlText w:val="•"/>
      <w:lvlJc w:val="left"/>
      <w:pPr>
        <w:ind w:left="3479" w:hanging="361"/>
      </w:pPr>
      <w:rPr>
        <w:rFonts w:hint="default"/>
        <w:lang w:val="uk-UA" w:eastAsia="en-US" w:bidi="ar-SA"/>
      </w:rPr>
    </w:lvl>
    <w:lvl w:ilvl="4" w:tplc="62723E52">
      <w:numFmt w:val="bullet"/>
      <w:lvlText w:val="•"/>
      <w:lvlJc w:val="left"/>
      <w:pPr>
        <w:ind w:left="4446" w:hanging="361"/>
      </w:pPr>
      <w:rPr>
        <w:rFonts w:hint="default"/>
        <w:lang w:val="uk-UA" w:eastAsia="en-US" w:bidi="ar-SA"/>
      </w:rPr>
    </w:lvl>
    <w:lvl w:ilvl="5" w:tplc="4D5424E6">
      <w:numFmt w:val="bullet"/>
      <w:lvlText w:val="•"/>
      <w:lvlJc w:val="left"/>
      <w:pPr>
        <w:ind w:left="5413" w:hanging="361"/>
      </w:pPr>
      <w:rPr>
        <w:rFonts w:hint="default"/>
        <w:lang w:val="uk-UA" w:eastAsia="en-US" w:bidi="ar-SA"/>
      </w:rPr>
    </w:lvl>
    <w:lvl w:ilvl="6" w:tplc="F8C087A8">
      <w:numFmt w:val="bullet"/>
      <w:lvlText w:val="•"/>
      <w:lvlJc w:val="left"/>
      <w:pPr>
        <w:ind w:left="6379" w:hanging="361"/>
      </w:pPr>
      <w:rPr>
        <w:rFonts w:hint="default"/>
        <w:lang w:val="uk-UA" w:eastAsia="en-US" w:bidi="ar-SA"/>
      </w:rPr>
    </w:lvl>
    <w:lvl w:ilvl="7" w:tplc="AAA4D474">
      <w:numFmt w:val="bullet"/>
      <w:lvlText w:val="•"/>
      <w:lvlJc w:val="left"/>
      <w:pPr>
        <w:ind w:left="7346" w:hanging="361"/>
      </w:pPr>
      <w:rPr>
        <w:rFonts w:hint="default"/>
        <w:lang w:val="uk-UA" w:eastAsia="en-US" w:bidi="ar-SA"/>
      </w:rPr>
    </w:lvl>
    <w:lvl w:ilvl="8" w:tplc="F3D857E8">
      <w:numFmt w:val="bullet"/>
      <w:lvlText w:val="•"/>
      <w:lvlJc w:val="left"/>
      <w:pPr>
        <w:ind w:left="8313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1CF4630C"/>
    <w:multiLevelType w:val="hybridMultilevel"/>
    <w:tmpl w:val="19E4836A"/>
    <w:lvl w:ilvl="0" w:tplc="EB3CE5A4">
      <w:start w:val="14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3F69676">
      <w:numFmt w:val="bullet"/>
      <w:lvlText w:val="•"/>
      <w:lvlJc w:val="left"/>
      <w:pPr>
        <w:ind w:left="2194" w:hanging="360"/>
      </w:pPr>
      <w:rPr>
        <w:rFonts w:hint="default"/>
        <w:lang w:val="uk-UA" w:eastAsia="en-US" w:bidi="ar-SA"/>
      </w:rPr>
    </w:lvl>
    <w:lvl w:ilvl="2" w:tplc="C5BA0B4A"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 w:tplc="7F322CF6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6884F938">
      <w:numFmt w:val="bullet"/>
      <w:lvlText w:val="•"/>
      <w:lvlJc w:val="left"/>
      <w:pPr>
        <w:ind w:left="4878" w:hanging="360"/>
      </w:pPr>
      <w:rPr>
        <w:rFonts w:hint="default"/>
        <w:lang w:val="uk-UA" w:eastAsia="en-US" w:bidi="ar-SA"/>
      </w:rPr>
    </w:lvl>
    <w:lvl w:ilvl="5" w:tplc="9142326C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D70CA962">
      <w:numFmt w:val="bullet"/>
      <w:lvlText w:val="•"/>
      <w:lvlJc w:val="left"/>
      <w:pPr>
        <w:ind w:left="6667" w:hanging="360"/>
      </w:pPr>
      <w:rPr>
        <w:rFonts w:hint="default"/>
        <w:lang w:val="uk-UA" w:eastAsia="en-US" w:bidi="ar-SA"/>
      </w:rPr>
    </w:lvl>
    <w:lvl w:ilvl="7" w:tplc="A52AAC0C">
      <w:numFmt w:val="bullet"/>
      <w:lvlText w:val="•"/>
      <w:lvlJc w:val="left"/>
      <w:pPr>
        <w:ind w:left="7562" w:hanging="360"/>
      </w:pPr>
      <w:rPr>
        <w:rFonts w:hint="default"/>
        <w:lang w:val="uk-UA" w:eastAsia="en-US" w:bidi="ar-SA"/>
      </w:rPr>
    </w:lvl>
    <w:lvl w:ilvl="8" w:tplc="DF86C510">
      <w:numFmt w:val="bullet"/>
      <w:lvlText w:val="•"/>
      <w:lvlJc w:val="left"/>
      <w:pPr>
        <w:ind w:left="845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D3E0658"/>
    <w:multiLevelType w:val="hybridMultilevel"/>
    <w:tmpl w:val="1F08B8FC"/>
    <w:lvl w:ilvl="0" w:tplc="2CDA11B0">
      <w:numFmt w:val="bullet"/>
      <w:lvlText w:val=""/>
      <w:lvlJc w:val="left"/>
      <w:pPr>
        <w:ind w:left="568" w:hanging="36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FA2911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91C0F550">
      <w:numFmt w:val="bullet"/>
      <w:lvlText w:val=""/>
      <w:lvlJc w:val="left"/>
      <w:pPr>
        <w:ind w:left="1578" w:hanging="360"/>
      </w:pPr>
      <w:rPr>
        <w:rFonts w:hint="default"/>
        <w:w w:val="100"/>
        <w:lang w:val="uk-UA" w:eastAsia="en-US" w:bidi="ar-SA"/>
      </w:rPr>
    </w:lvl>
    <w:lvl w:ilvl="3" w:tplc="AFA01B04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4" w:tplc="C3B45492">
      <w:numFmt w:val="bullet"/>
      <w:lvlText w:val="•"/>
      <w:lvlJc w:val="left"/>
      <w:pPr>
        <w:ind w:left="3477" w:hanging="360"/>
      </w:pPr>
      <w:rPr>
        <w:rFonts w:hint="default"/>
        <w:lang w:val="uk-UA" w:eastAsia="en-US" w:bidi="ar-SA"/>
      </w:rPr>
    </w:lvl>
    <w:lvl w:ilvl="5" w:tplc="CAFCA3B4">
      <w:numFmt w:val="bullet"/>
      <w:lvlText w:val="•"/>
      <w:lvlJc w:val="left"/>
      <w:pPr>
        <w:ind w:left="4425" w:hanging="360"/>
      </w:pPr>
      <w:rPr>
        <w:rFonts w:hint="default"/>
        <w:lang w:val="uk-UA" w:eastAsia="en-US" w:bidi="ar-SA"/>
      </w:rPr>
    </w:lvl>
    <w:lvl w:ilvl="6" w:tplc="E2E2B15E">
      <w:numFmt w:val="bullet"/>
      <w:lvlText w:val="•"/>
      <w:lvlJc w:val="left"/>
      <w:pPr>
        <w:ind w:left="5374" w:hanging="360"/>
      </w:pPr>
      <w:rPr>
        <w:rFonts w:hint="default"/>
        <w:lang w:val="uk-UA" w:eastAsia="en-US" w:bidi="ar-SA"/>
      </w:rPr>
    </w:lvl>
    <w:lvl w:ilvl="7" w:tplc="D200D492"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8" w:tplc="6E32EFEC">
      <w:numFmt w:val="bullet"/>
      <w:lvlText w:val="•"/>
      <w:lvlJc w:val="left"/>
      <w:pPr>
        <w:ind w:left="7271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E955E6E"/>
    <w:multiLevelType w:val="hybridMultilevel"/>
    <w:tmpl w:val="D136C08C"/>
    <w:lvl w:ilvl="0" w:tplc="5A06172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348BA4">
      <w:numFmt w:val="bullet"/>
      <w:lvlText w:val="•"/>
      <w:lvlJc w:val="left"/>
      <w:pPr>
        <w:ind w:left="1474" w:hanging="281"/>
      </w:pPr>
      <w:rPr>
        <w:rFonts w:hint="default"/>
        <w:lang w:val="uk-UA" w:eastAsia="en-US" w:bidi="ar-SA"/>
      </w:rPr>
    </w:lvl>
    <w:lvl w:ilvl="2" w:tplc="BE8A2C2E">
      <w:numFmt w:val="bullet"/>
      <w:lvlText w:val="•"/>
      <w:lvlJc w:val="left"/>
      <w:pPr>
        <w:ind w:left="2449" w:hanging="281"/>
      </w:pPr>
      <w:rPr>
        <w:rFonts w:hint="default"/>
        <w:lang w:val="uk-UA" w:eastAsia="en-US" w:bidi="ar-SA"/>
      </w:rPr>
    </w:lvl>
    <w:lvl w:ilvl="3" w:tplc="5B02EE0E">
      <w:numFmt w:val="bullet"/>
      <w:lvlText w:val="•"/>
      <w:lvlJc w:val="left"/>
      <w:pPr>
        <w:ind w:left="3423" w:hanging="281"/>
      </w:pPr>
      <w:rPr>
        <w:rFonts w:hint="default"/>
        <w:lang w:val="uk-UA" w:eastAsia="en-US" w:bidi="ar-SA"/>
      </w:rPr>
    </w:lvl>
    <w:lvl w:ilvl="4" w:tplc="2140D72A">
      <w:numFmt w:val="bullet"/>
      <w:lvlText w:val="•"/>
      <w:lvlJc w:val="left"/>
      <w:pPr>
        <w:ind w:left="4398" w:hanging="281"/>
      </w:pPr>
      <w:rPr>
        <w:rFonts w:hint="default"/>
        <w:lang w:val="uk-UA" w:eastAsia="en-US" w:bidi="ar-SA"/>
      </w:rPr>
    </w:lvl>
    <w:lvl w:ilvl="5" w:tplc="281623F8">
      <w:numFmt w:val="bullet"/>
      <w:lvlText w:val="•"/>
      <w:lvlJc w:val="left"/>
      <w:pPr>
        <w:ind w:left="5373" w:hanging="281"/>
      </w:pPr>
      <w:rPr>
        <w:rFonts w:hint="default"/>
        <w:lang w:val="uk-UA" w:eastAsia="en-US" w:bidi="ar-SA"/>
      </w:rPr>
    </w:lvl>
    <w:lvl w:ilvl="6" w:tplc="4F34F5B0">
      <w:numFmt w:val="bullet"/>
      <w:lvlText w:val="•"/>
      <w:lvlJc w:val="left"/>
      <w:pPr>
        <w:ind w:left="6347" w:hanging="281"/>
      </w:pPr>
      <w:rPr>
        <w:rFonts w:hint="default"/>
        <w:lang w:val="uk-UA" w:eastAsia="en-US" w:bidi="ar-SA"/>
      </w:rPr>
    </w:lvl>
    <w:lvl w:ilvl="7" w:tplc="EB62BD34">
      <w:numFmt w:val="bullet"/>
      <w:lvlText w:val="•"/>
      <w:lvlJc w:val="left"/>
      <w:pPr>
        <w:ind w:left="7322" w:hanging="281"/>
      </w:pPr>
      <w:rPr>
        <w:rFonts w:hint="default"/>
        <w:lang w:val="uk-UA" w:eastAsia="en-US" w:bidi="ar-SA"/>
      </w:rPr>
    </w:lvl>
    <w:lvl w:ilvl="8" w:tplc="17D24DB8">
      <w:numFmt w:val="bullet"/>
      <w:lvlText w:val="•"/>
      <w:lvlJc w:val="left"/>
      <w:pPr>
        <w:ind w:left="8297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261659FB"/>
    <w:multiLevelType w:val="hybridMultilevel"/>
    <w:tmpl w:val="5734DDF4"/>
    <w:lvl w:ilvl="0" w:tplc="5BCC0CCC">
      <w:numFmt w:val="bullet"/>
      <w:lvlText w:val="o"/>
      <w:lvlJc w:val="left"/>
      <w:pPr>
        <w:ind w:left="933" w:hanging="322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3E8CD710">
      <w:numFmt w:val="bullet"/>
      <w:lvlText w:val="•"/>
      <w:lvlJc w:val="left"/>
      <w:pPr>
        <w:ind w:left="1870" w:hanging="322"/>
      </w:pPr>
      <w:rPr>
        <w:rFonts w:hint="default"/>
        <w:lang w:val="uk-UA" w:eastAsia="en-US" w:bidi="ar-SA"/>
      </w:rPr>
    </w:lvl>
    <w:lvl w:ilvl="2" w:tplc="11DC6A88">
      <w:numFmt w:val="bullet"/>
      <w:lvlText w:val="•"/>
      <w:lvlJc w:val="left"/>
      <w:pPr>
        <w:ind w:left="2801" w:hanging="322"/>
      </w:pPr>
      <w:rPr>
        <w:rFonts w:hint="default"/>
        <w:lang w:val="uk-UA" w:eastAsia="en-US" w:bidi="ar-SA"/>
      </w:rPr>
    </w:lvl>
    <w:lvl w:ilvl="3" w:tplc="7F58C066">
      <w:numFmt w:val="bullet"/>
      <w:lvlText w:val="•"/>
      <w:lvlJc w:val="left"/>
      <w:pPr>
        <w:ind w:left="3731" w:hanging="322"/>
      </w:pPr>
      <w:rPr>
        <w:rFonts w:hint="default"/>
        <w:lang w:val="uk-UA" w:eastAsia="en-US" w:bidi="ar-SA"/>
      </w:rPr>
    </w:lvl>
    <w:lvl w:ilvl="4" w:tplc="96EEC926">
      <w:numFmt w:val="bullet"/>
      <w:lvlText w:val="•"/>
      <w:lvlJc w:val="left"/>
      <w:pPr>
        <w:ind w:left="4662" w:hanging="322"/>
      </w:pPr>
      <w:rPr>
        <w:rFonts w:hint="default"/>
        <w:lang w:val="uk-UA" w:eastAsia="en-US" w:bidi="ar-SA"/>
      </w:rPr>
    </w:lvl>
    <w:lvl w:ilvl="5" w:tplc="627CC242">
      <w:numFmt w:val="bullet"/>
      <w:lvlText w:val="•"/>
      <w:lvlJc w:val="left"/>
      <w:pPr>
        <w:ind w:left="5593" w:hanging="322"/>
      </w:pPr>
      <w:rPr>
        <w:rFonts w:hint="default"/>
        <w:lang w:val="uk-UA" w:eastAsia="en-US" w:bidi="ar-SA"/>
      </w:rPr>
    </w:lvl>
    <w:lvl w:ilvl="6" w:tplc="DA2C697A">
      <w:numFmt w:val="bullet"/>
      <w:lvlText w:val="•"/>
      <w:lvlJc w:val="left"/>
      <w:pPr>
        <w:ind w:left="6523" w:hanging="322"/>
      </w:pPr>
      <w:rPr>
        <w:rFonts w:hint="default"/>
        <w:lang w:val="uk-UA" w:eastAsia="en-US" w:bidi="ar-SA"/>
      </w:rPr>
    </w:lvl>
    <w:lvl w:ilvl="7" w:tplc="EF22A668">
      <w:numFmt w:val="bullet"/>
      <w:lvlText w:val="•"/>
      <w:lvlJc w:val="left"/>
      <w:pPr>
        <w:ind w:left="7454" w:hanging="322"/>
      </w:pPr>
      <w:rPr>
        <w:rFonts w:hint="default"/>
        <w:lang w:val="uk-UA" w:eastAsia="en-US" w:bidi="ar-SA"/>
      </w:rPr>
    </w:lvl>
    <w:lvl w:ilvl="8" w:tplc="66B4658A">
      <w:numFmt w:val="bullet"/>
      <w:lvlText w:val="•"/>
      <w:lvlJc w:val="left"/>
      <w:pPr>
        <w:ind w:left="8385" w:hanging="322"/>
      </w:pPr>
      <w:rPr>
        <w:rFonts w:hint="default"/>
        <w:lang w:val="uk-UA" w:eastAsia="en-US" w:bidi="ar-SA"/>
      </w:rPr>
    </w:lvl>
  </w:abstractNum>
  <w:abstractNum w:abstractNumId="11" w15:restartNumberingAfterBreak="0">
    <w:nsid w:val="2BE65E42"/>
    <w:multiLevelType w:val="hybridMultilevel"/>
    <w:tmpl w:val="A39054C8"/>
    <w:lvl w:ilvl="0" w:tplc="D9CE7136">
      <w:start w:val="12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E126CC0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B14D040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3" w:tplc="E69C8916">
      <w:numFmt w:val="bullet"/>
      <w:lvlText w:val="•"/>
      <w:lvlJc w:val="left"/>
      <w:pPr>
        <w:ind w:left="3148" w:hanging="360"/>
      </w:pPr>
      <w:rPr>
        <w:rFonts w:hint="default"/>
        <w:lang w:val="uk-UA" w:eastAsia="en-US" w:bidi="ar-SA"/>
      </w:rPr>
    </w:lvl>
    <w:lvl w:ilvl="4" w:tplc="87E045A4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2CB0B818">
      <w:numFmt w:val="bullet"/>
      <w:lvlText w:val="•"/>
      <w:lvlJc w:val="left"/>
      <w:pPr>
        <w:ind w:left="5176" w:hanging="360"/>
      </w:pPr>
      <w:rPr>
        <w:rFonts w:hint="default"/>
        <w:lang w:val="uk-UA" w:eastAsia="en-US" w:bidi="ar-SA"/>
      </w:rPr>
    </w:lvl>
    <w:lvl w:ilvl="6" w:tplc="DF1E2344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2B6E78A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74D22B16">
      <w:numFmt w:val="bullet"/>
      <w:lvlText w:val="•"/>
      <w:lvlJc w:val="left"/>
      <w:pPr>
        <w:ind w:left="8218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2D746C0B"/>
    <w:multiLevelType w:val="hybridMultilevel"/>
    <w:tmpl w:val="4ED46D08"/>
    <w:lvl w:ilvl="0" w:tplc="427279D6">
      <w:start w:val="1"/>
      <w:numFmt w:val="decimal"/>
      <w:lvlText w:val="%1."/>
      <w:lvlJc w:val="left"/>
      <w:pPr>
        <w:ind w:left="8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269986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0781490">
      <w:start w:val="1"/>
      <w:numFmt w:val="decimal"/>
      <w:lvlText w:val="%3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2DEABCEA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4" w:tplc="E98AF67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5" w:tplc="7094494E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A8D68386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7" w:tplc="19A2D6CA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8" w:tplc="B04CD23A">
      <w:numFmt w:val="bullet"/>
      <w:lvlText w:val="•"/>
      <w:lvlJc w:val="left"/>
      <w:pPr>
        <w:ind w:left="8004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09B65B8"/>
    <w:multiLevelType w:val="hybridMultilevel"/>
    <w:tmpl w:val="330A7C68"/>
    <w:lvl w:ilvl="0" w:tplc="29CCDFB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BE49610">
      <w:numFmt w:val="bullet"/>
      <w:lvlText w:val="•"/>
      <w:lvlJc w:val="left"/>
      <w:pPr>
        <w:ind w:left="916" w:hanging="140"/>
      </w:pPr>
      <w:rPr>
        <w:rFonts w:hint="default"/>
        <w:lang w:val="uk-UA" w:eastAsia="en-US" w:bidi="ar-SA"/>
      </w:rPr>
    </w:lvl>
    <w:lvl w:ilvl="2" w:tplc="6CDA42AA">
      <w:numFmt w:val="bullet"/>
      <w:lvlText w:val="•"/>
      <w:lvlJc w:val="left"/>
      <w:pPr>
        <w:ind w:left="1592" w:hanging="140"/>
      </w:pPr>
      <w:rPr>
        <w:rFonts w:hint="default"/>
        <w:lang w:val="uk-UA" w:eastAsia="en-US" w:bidi="ar-SA"/>
      </w:rPr>
    </w:lvl>
    <w:lvl w:ilvl="3" w:tplc="084A7296">
      <w:numFmt w:val="bullet"/>
      <w:lvlText w:val="•"/>
      <w:lvlJc w:val="left"/>
      <w:pPr>
        <w:ind w:left="2268" w:hanging="140"/>
      </w:pPr>
      <w:rPr>
        <w:rFonts w:hint="default"/>
        <w:lang w:val="uk-UA" w:eastAsia="en-US" w:bidi="ar-SA"/>
      </w:rPr>
    </w:lvl>
    <w:lvl w:ilvl="4" w:tplc="40B25ECE">
      <w:numFmt w:val="bullet"/>
      <w:lvlText w:val="•"/>
      <w:lvlJc w:val="left"/>
      <w:pPr>
        <w:ind w:left="2944" w:hanging="140"/>
      </w:pPr>
      <w:rPr>
        <w:rFonts w:hint="default"/>
        <w:lang w:val="uk-UA" w:eastAsia="en-US" w:bidi="ar-SA"/>
      </w:rPr>
    </w:lvl>
    <w:lvl w:ilvl="5" w:tplc="71404338">
      <w:numFmt w:val="bullet"/>
      <w:lvlText w:val="•"/>
      <w:lvlJc w:val="left"/>
      <w:pPr>
        <w:ind w:left="3621" w:hanging="140"/>
      </w:pPr>
      <w:rPr>
        <w:rFonts w:hint="default"/>
        <w:lang w:val="uk-UA" w:eastAsia="en-US" w:bidi="ar-SA"/>
      </w:rPr>
    </w:lvl>
    <w:lvl w:ilvl="6" w:tplc="3EE08D98">
      <w:numFmt w:val="bullet"/>
      <w:lvlText w:val="•"/>
      <w:lvlJc w:val="left"/>
      <w:pPr>
        <w:ind w:left="4297" w:hanging="140"/>
      </w:pPr>
      <w:rPr>
        <w:rFonts w:hint="default"/>
        <w:lang w:val="uk-UA" w:eastAsia="en-US" w:bidi="ar-SA"/>
      </w:rPr>
    </w:lvl>
    <w:lvl w:ilvl="7" w:tplc="A600FF60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8" w:tplc="9142FDDE">
      <w:numFmt w:val="bullet"/>
      <w:lvlText w:val="•"/>
      <w:lvlJc w:val="left"/>
      <w:pPr>
        <w:ind w:left="5649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31E97CB5"/>
    <w:multiLevelType w:val="hybridMultilevel"/>
    <w:tmpl w:val="0062FEBA"/>
    <w:lvl w:ilvl="0" w:tplc="F17CE858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B8DEFC">
      <w:numFmt w:val="bullet"/>
      <w:lvlText w:val="•"/>
      <w:lvlJc w:val="left"/>
      <w:pPr>
        <w:ind w:left="1546" w:hanging="361"/>
      </w:pPr>
      <w:rPr>
        <w:rFonts w:hint="default"/>
        <w:lang w:val="uk-UA" w:eastAsia="en-US" w:bidi="ar-SA"/>
      </w:rPr>
    </w:lvl>
    <w:lvl w:ilvl="2" w:tplc="1B8C34C0">
      <w:numFmt w:val="bullet"/>
      <w:lvlText w:val="•"/>
      <w:lvlJc w:val="left"/>
      <w:pPr>
        <w:ind w:left="2513" w:hanging="361"/>
      </w:pPr>
      <w:rPr>
        <w:rFonts w:hint="default"/>
        <w:lang w:val="uk-UA" w:eastAsia="en-US" w:bidi="ar-SA"/>
      </w:rPr>
    </w:lvl>
    <w:lvl w:ilvl="3" w:tplc="F24E2874">
      <w:numFmt w:val="bullet"/>
      <w:lvlText w:val="•"/>
      <w:lvlJc w:val="left"/>
      <w:pPr>
        <w:ind w:left="3479" w:hanging="361"/>
      </w:pPr>
      <w:rPr>
        <w:rFonts w:hint="default"/>
        <w:lang w:val="uk-UA" w:eastAsia="en-US" w:bidi="ar-SA"/>
      </w:rPr>
    </w:lvl>
    <w:lvl w:ilvl="4" w:tplc="69A69384">
      <w:numFmt w:val="bullet"/>
      <w:lvlText w:val="•"/>
      <w:lvlJc w:val="left"/>
      <w:pPr>
        <w:ind w:left="4446" w:hanging="361"/>
      </w:pPr>
      <w:rPr>
        <w:rFonts w:hint="default"/>
        <w:lang w:val="uk-UA" w:eastAsia="en-US" w:bidi="ar-SA"/>
      </w:rPr>
    </w:lvl>
    <w:lvl w:ilvl="5" w:tplc="AC4C9138">
      <w:numFmt w:val="bullet"/>
      <w:lvlText w:val="•"/>
      <w:lvlJc w:val="left"/>
      <w:pPr>
        <w:ind w:left="5413" w:hanging="361"/>
      </w:pPr>
      <w:rPr>
        <w:rFonts w:hint="default"/>
        <w:lang w:val="uk-UA" w:eastAsia="en-US" w:bidi="ar-SA"/>
      </w:rPr>
    </w:lvl>
    <w:lvl w:ilvl="6" w:tplc="92DEC0AE">
      <w:numFmt w:val="bullet"/>
      <w:lvlText w:val="•"/>
      <w:lvlJc w:val="left"/>
      <w:pPr>
        <w:ind w:left="6379" w:hanging="361"/>
      </w:pPr>
      <w:rPr>
        <w:rFonts w:hint="default"/>
        <w:lang w:val="uk-UA" w:eastAsia="en-US" w:bidi="ar-SA"/>
      </w:rPr>
    </w:lvl>
    <w:lvl w:ilvl="7" w:tplc="434C430E">
      <w:numFmt w:val="bullet"/>
      <w:lvlText w:val="•"/>
      <w:lvlJc w:val="left"/>
      <w:pPr>
        <w:ind w:left="7346" w:hanging="361"/>
      </w:pPr>
      <w:rPr>
        <w:rFonts w:hint="default"/>
        <w:lang w:val="uk-UA" w:eastAsia="en-US" w:bidi="ar-SA"/>
      </w:rPr>
    </w:lvl>
    <w:lvl w:ilvl="8" w:tplc="C6A678C6">
      <w:numFmt w:val="bullet"/>
      <w:lvlText w:val="•"/>
      <w:lvlJc w:val="left"/>
      <w:pPr>
        <w:ind w:left="8313" w:hanging="361"/>
      </w:pPr>
      <w:rPr>
        <w:rFonts w:hint="default"/>
        <w:lang w:val="uk-UA" w:eastAsia="en-US" w:bidi="ar-SA"/>
      </w:rPr>
    </w:lvl>
  </w:abstractNum>
  <w:abstractNum w:abstractNumId="15" w15:restartNumberingAfterBreak="0">
    <w:nsid w:val="32B04163"/>
    <w:multiLevelType w:val="hybridMultilevel"/>
    <w:tmpl w:val="62D037DA"/>
    <w:lvl w:ilvl="0" w:tplc="31EE036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3AEEB2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B1CD684">
      <w:numFmt w:val="bullet"/>
      <w:lvlText w:val="•"/>
      <w:lvlJc w:val="left"/>
      <w:pPr>
        <w:ind w:left="3520" w:hanging="240"/>
      </w:pPr>
      <w:rPr>
        <w:rFonts w:hint="default"/>
        <w:lang w:val="uk-UA" w:eastAsia="en-US" w:bidi="ar-SA"/>
      </w:rPr>
    </w:lvl>
    <w:lvl w:ilvl="3" w:tplc="0FAA5970">
      <w:numFmt w:val="bullet"/>
      <w:lvlText w:val="•"/>
      <w:lvlJc w:val="left"/>
      <w:pPr>
        <w:ind w:left="4360" w:hanging="240"/>
      </w:pPr>
      <w:rPr>
        <w:rFonts w:hint="default"/>
        <w:lang w:val="uk-UA" w:eastAsia="en-US" w:bidi="ar-SA"/>
      </w:rPr>
    </w:lvl>
    <w:lvl w:ilvl="4" w:tplc="ACA25D86">
      <w:numFmt w:val="bullet"/>
      <w:lvlText w:val="•"/>
      <w:lvlJc w:val="left"/>
      <w:pPr>
        <w:ind w:left="5201" w:hanging="240"/>
      </w:pPr>
      <w:rPr>
        <w:rFonts w:hint="default"/>
        <w:lang w:val="uk-UA" w:eastAsia="en-US" w:bidi="ar-SA"/>
      </w:rPr>
    </w:lvl>
    <w:lvl w:ilvl="5" w:tplc="36D2663C">
      <w:numFmt w:val="bullet"/>
      <w:lvlText w:val="•"/>
      <w:lvlJc w:val="left"/>
      <w:pPr>
        <w:ind w:left="6042" w:hanging="240"/>
      </w:pPr>
      <w:rPr>
        <w:rFonts w:hint="default"/>
        <w:lang w:val="uk-UA" w:eastAsia="en-US" w:bidi="ar-SA"/>
      </w:rPr>
    </w:lvl>
    <w:lvl w:ilvl="6" w:tplc="809C458A">
      <w:numFmt w:val="bullet"/>
      <w:lvlText w:val="•"/>
      <w:lvlJc w:val="left"/>
      <w:pPr>
        <w:ind w:left="6883" w:hanging="240"/>
      </w:pPr>
      <w:rPr>
        <w:rFonts w:hint="default"/>
        <w:lang w:val="uk-UA" w:eastAsia="en-US" w:bidi="ar-SA"/>
      </w:rPr>
    </w:lvl>
    <w:lvl w:ilvl="7" w:tplc="24E83364">
      <w:numFmt w:val="bullet"/>
      <w:lvlText w:val="•"/>
      <w:lvlJc w:val="left"/>
      <w:pPr>
        <w:ind w:left="7724" w:hanging="240"/>
      </w:pPr>
      <w:rPr>
        <w:rFonts w:hint="default"/>
        <w:lang w:val="uk-UA" w:eastAsia="en-US" w:bidi="ar-SA"/>
      </w:rPr>
    </w:lvl>
    <w:lvl w:ilvl="8" w:tplc="10443FFA">
      <w:numFmt w:val="bullet"/>
      <w:lvlText w:val="•"/>
      <w:lvlJc w:val="left"/>
      <w:pPr>
        <w:ind w:left="8564" w:hanging="240"/>
      </w:pPr>
      <w:rPr>
        <w:rFonts w:hint="default"/>
        <w:lang w:val="uk-UA" w:eastAsia="en-US" w:bidi="ar-SA"/>
      </w:rPr>
    </w:lvl>
  </w:abstractNum>
  <w:abstractNum w:abstractNumId="16" w15:restartNumberingAfterBreak="0">
    <w:nsid w:val="3E5570E5"/>
    <w:multiLevelType w:val="hybridMultilevel"/>
    <w:tmpl w:val="A074F6E4"/>
    <w:lvl w:ilvl="0" w:tplc="34863EF8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41B2BC88">
      <w:numFmt w:val="bullet"/>
      <w:lvlText w:val="•"/>
      <w:lvlJc w:val="left"/>
      <w:pPr>
        <w:ind w:left="2194" w:hanging="360"/>
      </w:pPr>
      <w:rPr>
        <w:rFonts w:hint="default"/>
        <w:lang w:val="uk-UA" w:eastAsia="en-US" w:bidi="ar-SA"/>
      </w:rPr>
    </w:lvl>
    <w:lvl w:ilvl="2" w:tplc="57A23B2A">
      <w:numFmt w:val="bullet"/>
      <w:lvlText w:val="•"/>
      <w:lvlJc w:val="left"/>
      <w:pPr>
        <w:ind w:left="3089" w:hanging="360"/>
      </w:pPr>
      <w:rPr>
        <w:rFonts w:hint="default"/>
        <w:lang w:val="uk-UA" w:eastAsia="en-US" w:bidi="ar-SA"/>
      </w:rPr>
    </w:lvl>
    <w:lvl w:ilvl="3" w:tplc="16D2E112">
      <w:numFmt w:val="bullet"/>
      <w:lvlText w:val="•"/>
      <w:lvlJc w:val="left"/>
      <w:pPr>
        <w:ind w:left="3983" w:hanging="360"/>
      </w:pPr>
      <w:rPr>
        <w:rFonts w:hint="default"/>
        <w:lang w:val="uk-UA" w:eastAsia="en-US" w:bidi="ar-SA"/>
      </w:rPr>
    </w:lvl>
    <w:lvl w:ilvl="4" w:tplc="F0A6A94A">
      <w:numFmt w:val="bullet"/>
      <w:lvlText w:val="•"/>
      <w:lvlJc w:val="left"/>
      <w:pPr>
        <w:ind w:left="4878" w:hanging="360"/>
      </w:pPr>
      <w:rPr>
        <w:rFonts w:hint="default"/>
        <w:lang w:val="uk-UA" w:eastAsia="en-US" w:bidi="ar-SA"/>
      </w:rPr>
    </w:lvl>
    <w:lvl w:ilvl="5" w:tplc="23B416FE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8C0629EC">
      <w:numFmt w:val="bullet"/>
      <w:lvlText w:val="•"/>
      <w:lvlJc w:val="left"/>
      <w:pPr>
        <w:ind w:left="6667" w:hanging="360"/>
      </w:pPr>
      <w:rPr>
        <w:rFonts w:hint="default"/>
        <w:lang w:val="uk-UA" w:eastAsia="en-US" w:bidi="ar-SA"/>
      </w:rPr>
    </w:lvl>
    <w:lvl w:ilvl="7" w:tplc="D0862AA4">
      <w:numFmt w:val="bullet"/>
      <w:lvlText w:val="•"/>
      <w:lvlJc w:val="left"/>
      <w:pPr>
        <w:ind w:left="7562" w:hanging="360"/>
      </w:pPr>
      <w:rPr>
        <w:rFonts w:hint="default"/>
        <w:lang w:val="uk-UA" w:eastAsia="en-US" w:bidi="ar-SA"/>
      </w:rPr>
    </w:lvl>
    <w:lvl w:ilvl="8" w:tplc="44D4C848">
      <w:numFmt w:val="bullet"/>
      <w:lvlText w:val="•"/>
      <w:lvlJc w:val="left"/>
      <w:pPr>
        <w:ind w:left="8457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31826E9"/>
    <w:multiLevelType w:val="hybridMultilevel"/>
    <w:tmpl w:val="EC4CAB6E"/>
    <w:lvl w:ilvl="0" w:tplc="5016DF8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AEA43A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27A9CDE">
      <w:start w:val="1"/>
      <w:numFmt w:val="decimal"/>
      <w:lvlText w:val="%3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9D763950">
      <w:numFmt w:val="bullet"/>
      <w:lvlText w:val="•"/>
      <w:lvlJc w:val="left"/>
      <w:pPr>
        <w:ind w:left="2418" w:hanging="360"/>
      </w:pPr>
      <w:rPr>
        <w:rFonts w:hint="default"/>
        <w:lang w:val="uk-UA" w:eastAsia="en-US" w:bidi="ar-SA"/>
      </w:rPr>
    </w:lvl>
    <w:lvl w:ilvl="4" w:tplc="3842C390">
      <w:numFmt w:val="bullet"/>
      <w:lvlText w:val="•"/>
      <w:lvlJc w:val="left"/>
      <w:pPr>
        <w:ind w:left="3536" w:hanging="360"/>
      </w:pPr>
      <w:rPr>
        <w:rFonts w:hint="default"/>
        <w:lang w:val="uk-UA" w:eastAsia="en-US" w:bidi="ar-SA"/>
      </w:rPr>
    </w:lvl>
    <w:lvl w:ilvl="5" w:tplc="015EE864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6" w:tplc="F876729C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7" w:tplc="5778E97C">
      <w:numFmt w:val="bullet"/>
      <w:lvlText w:val="•"/>
      <w:lvlJc w:val="left"/>
      <w:pPr>
        <w:ind w:left="6891" w:hanging="360"/>
      </w:pPr>
      <w:rPr>
        <w:rFonts w:hint="default"/>
        <w:lang w:val="uk-UA" w:eastAsia="en-US" w:bidi="ar-SA"/>
      </w:rPr>
    </w:lvl>
    <w:lvl w:ilvl="8" w:tplc="FDB21952">
      <w:numFmt w:val="bullet"/>
      <w:lvlText w:val="•"/>
      <w:lvlJc w:val="left"/>
      <w:pPr>
        <w:ind w:left="8009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44F646E9"/>
    <w:multiLevelType w:val="hybridMultilevel"/>
    <w:tmpl w:val="32D8EBD8"/>
    <w:lvl w:ilvl="0" w:tplc="6164C5B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2481D78">
      <w:numFmt w:val="bullet"/>
      <w:lvlText w:val="•"/>
      <w:lvlJc w:val="left"/>
      <w:pPr>
        <w:ind w:left="916" w:hanging="140"/>
      </w:pPr>
      <w:rPr>
        <w:rFonts w:hint="default"/>
        <w:lang w:val="uk-UA" w:eastAsia="en-US" w:bidi="ar-SA"/>
      </w:rPr>
    </w:lvl>
    <w:lvl w:ilvl="2" w:tplc="FFB6AB08">
      <w:numFmt w:val="bullet"/>
      <w:lvlText w:val="•"/>
      <w:lvlJc w:val="left"/>
      <w:pPr>
        <w:ind w:left="1592" w:hanging="140"/>
      </w:pPr>
      <w:rPr>
        <w:rFonts w:hint="default"/>
        <w:lang w:val="uk-UA" w:eastAsia="en-US" w:bidi="ar-SA"/>
      </w:rPr>
    </w:lvl>
    <w:lvl w:ilvl="3" w:tplc="E03AB7AA">
      <w:numFmt w:val="bullet"/>
      <w:lvlText w:val="•"/>
      <w:lvlJc w:val="left"/>
      <w:pPr>
        <w:ind w:left="2268" w:hanging="140"/>
      </w:pPr>
      <w:rPr>
        <w:rFonts w:hint="default"/>
        <w:lang w:val="uk-UA" w:eastAsia="en-US" w:bidi="ar-SA"/>
      </w:rPr>
    </w:lvl>
    <w:lvl w:ilvl="4" w:tplc="6F602C6A">
      <w:numFmt w:val="bullet"/>
      <w:lvlText w:val="•"/>
      <w:lvlJc w:val="left"/>
      <w:pPr>
        <w:ind w:left="2944" w:hanging="140"/>
      </w:pPr>
      <w:rPr>
        <w:rFonts w:hint="default"/>
        <w:lang w:val="uk-UA" w:eastAsia="en-US" w:bidi="ar-SA"/>
      </w:rPr>
    </w:lvl>
    <w:lvl w:ilvl="5" w:tplc="491C1746">
      <w:numFmt w:val="bullet"/>
      <w:lvlText w:val="•"/>
      <w:lvlJc w:val="left"/>
      <w:pPr>
        <w:ind w:left="3621" w:hanging="140"/>
      </w:pPr>
      <w:rPr>
        <w:rFonts w:hint="default"/>
        <w:lang w:val="uk-UA" w:eastAsia="en-US" w:bidi="ar-SA"/>
      </w:rPr>
    </w:lvl>
    <w:lvl w:ilvl="6" w:tplc="202445FC">
      <w:numFmt w:val="bullet"/>
      <w:lvlText w:val="•"/>
      <w:lvlJc w:val="left"/>
      <w:pPr>
        <w:ind w:left="4297" w:hanging="140"/>
      </w:pPr>
      <w:rPr>
        <w:rFonts w:hint="default"/>
        <w:lang w:val="uk-UA" w:eastAsia="en-US" w:bidi="ar-SA"/>
      </w:rPr>
    </w:lvl>
    <w:lvl w:ilvl="7" w:tplc="558C386E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8" w:tplc="273ED450">
      <w:numFmt w:val="bullet"/>
      <w:lvlText w:val="•"/>
      <w:lvlJc w:val="left"/>
      <w:pPr>
        <w:ind w:left="5649" w:hanging="140"/>
      </w:pPr>
      <w:rPr>
        <w:rFonts w:hint="default"/>
        <w:lang w:val="uk-UA" w:eastAsia="en-US" w:bidi="ar-SA"/>
      </w:rPr>
    </w:lvl>
  </w:abstractNum>
  <w:abstractNum w:abstractNumId="19" w15:restartNumberingAfterBreak="0">
    <w:nsid w:val="45DF495B"/>
    <w:multiLevelType w:val="multilevel"/>
    <w:tmpl w:val="1034F2BE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8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107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95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83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1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59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547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835" w:hanging="424"/>
      </w:pPr>
      <w:rPr>
        <w:rFonts w:hint="default"/>
        <w:lang w:val="uk-UA" w:eastAsia="en-US" w:bidi="ar-SA"/>
      </w:rPr>
    </w:lvl>
  </w:abstractNum>
  <w:abstractNum w:abstractNumId="20" w15:restartNumberingAfterBreak="0">
    <w:nsid w:val="4D015E78"/>
    <w:multiLevelType w:val="hybridMultilevel"/>
    <w:tmpl w:val="BE147EC4"/>
    <w:lvl w:ilvl="0" w:tplc="AE602206">
      <w:start w:val="1"/>
      <w:numFmt w:val="decimal"/>
      <w:lvlText w:val="%1."/>
      <w:lvlJc w:val="left"/>
      <w:pPr>
        <w:ind w:left="8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02D28C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3723412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3" w:tplc="DDAA7688">
      <w:numFmt w:val="bullet"/>
      <w:lvlText w:val="•"/>
      <w:lvlJc w:val="left"/>
      <w:pPr>
        <w:ind w:left="3148" w:hanging="360"/>
      </w:pPr>
      <w:rPr>
        <w:rFonts w:hint="default"/>
        <w:lang w:val="uk-UA" w:eastAsia="en-US" w:bidi="ar-SA"/>
      </w:rPr>
    </w:lvl>
    <w:lvl w:ilvl="4" w:tplc="C94617E0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3D0A0C42">
      <w:numFmt w:val="bullet"/>
      <w:lvlText w:val="•"/>
      <w:lvlJc w:val="left"/>
      <w:pPr>
        <w:ind w:left="5176" w:hanging="360"/>
      </w:pPr>
      <w:rPr>
        <w:rFonts w:hint="default"/>
        <w:lang w:val="uk-UA" w:eastAsia="en-US" w:bidi="ar-SA"/>
      </w:rPr>
    </w:lvl>
    <w:lvl w:ilvl="6" w:tplc="BF50E03E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2AC29894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14F8D670">
      <w:numFmt w:val="bullet"/>
      <w:lvlText w:val="•"/>
      <w:lvlJc w:val="left"/>
      <w:pPr>
        <w:ind w:left="8218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4F0B196A"/>
    <w:multiLevelType w:val="multilevel"/>
    <w:tmpl w:val="0DF83A8A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47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7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71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7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9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4" w:hanging="720"/>
      </w:pPr>
      <w:rPr>
        <w:rFonts w:hint="default"/>
        <w:lang w:val="uk-UA" w:eastAsia="en-US" w:bidi="ar-SA"/>
      </w:rPr>
    </w:lvl>
  </w:abstractNum>
  <w:abstractNum w:abstractNumId="22" w15:restartNumberingAfterBreak="0">
    <w:nsid w:val="552C476E"/>
    <w:multiLevelType w:val="hybridMultilevel"/>
    <w:tmpl w:val="20C450A0"/>
    <w:lvl w:ilvl="0" w:tplc="934A225A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112FB86"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 w:tplc="CFA814F0"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 w:tplc="841CAD8C">
      <w:numFmt w:val="bullet"/>
      <w:lvlText w:val="•"/>
      <w:lvlJc w:val="left"/>
      <w:pPr>
        <w:ind w:left="3969" w:hanging="360"/>
      </w:pPr>
      <w:rPr>
        <w:rFonts w:hint="default"/>
        <w:lang w:val="uk-UA" w:eastAsia="en-US" w:bidi="ar-SA"/>
      </w:rPr>
    </w:lvl>
    <w:lvl w:ilvl="4" w:tplc="55AAC13A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77A221B4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49326AB6">
      <w:numFmt w:val="bullet"/>
      <w:lvlText w:val="•"/>
      <w:lvlJc w:val="left"/>
      <w:pPr>
        <w:ind w:left="6659" w:hanging="360"/>
      </w:pPr>
      <w:rPr>
        <w:rFonts w:hint="default"/>
        <w:lang w:val="uk-UA" w:eastAsia="en-US" w:bidi="ar-SA"/>
      </w:rPr>
    </w:lvl>
    <w:lvl w:ilvl="7" w:tplc="29DADDD6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05CA8A7C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556311E5"/>
    <w:multiLevelType w:val="hybridMultilevel"/>
    <w:tmpl w:val="43D236FC"/>
    <w:lvl w:ilvl="0" w:tplc="ABDEDFEA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56A1AA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58E91C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3" w:tplc="94F642DE">
      <w:numFmt w:val="bullet"/>
      <w:lvlText w:val="•"/>
      <w:lvlJc w:val="left"/>
      <w:pPr>
        <w:ind w:left="3148" w:hanging="360"/>
      </w:pPr>
      <w:rPr>
        <w:rFonts w:hint="default"/>
        <w:lang w:val="uk-UA" w:eastAsia="en-US" w:bidi="ar-SA"/>
      </w:rPr>
    </w:lvl>
    <w:lvl w:ilvl="4" w:tplc="D38C35C2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CEAAF99C">
      <w:numFmt w:val="bullet"/>
      <w:lvlText w:val="•"/>
      <w:lvlJc w:val="left"/>
      <w:pPr>
        <w:ind w:left="5176" w:hanging="360"/>
      </w:pPr>
      <w:rPr>
        <w:rFonts w:hint="default"/>
        <w:lang w:val="uk-UA" w:eastAsia="en-US" w:bidi="ar-SA"/>
      </w:rPr>
    </w:lvl>
    <w:lvl w:ilvl="6" w:tplc="77BC0402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3BF0DC64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9C5604EE">
      <w:numFmt w:val="bullet"/>
      <w:lvlText w:val="•"/>
      <w:lvlJc w:val="left"/>
      <w:pPr>
        <w:ind w:left="8218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588E03D7"/>
    <w:multiLevelType w:val="multilevel"/>
    <w:tmpl w:val="098ECCAC"/>
    <w:lvl w:ilvl="0">
      <w:start w:val="6"/>
      <w:numFmt w:val="decimal"/>
      <w:lvlText w:val="%1"/>
      <w:lvlJc w:val="left"/>
      <w:pPr>
        <w:ind w:left="2716" w:hanging="49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71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2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77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3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8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uk-UA" w:eastAsia="en-US" w:bidi="ar-SA"/>
      </w:rPr>
    </w:lvl>
  </w:abstractNum>
  <w:abstractNum w:abstractNumId="25" w15:restartNumberingAfterBreak="0">
    <w:nsid w:val="589F16DB"/>
    <w:multiLevelType w:val="multilevel"/>
    <w:tmpl w:val="6F06C362"/>
    <w:lvl w:ilvl="0">
      <w:start w:val="5"/>
      <w:numFmt w:val="decimal"/>
      <w:lvlText w:val="%1"/>
      <w:lvlJc w:val="left"/>
      <w:pPr>
        <w:ind w:left="2553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53" w:hanging="493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40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6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3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9" w:hanging="493"/>
      </w:pPr>
      <w:rPr>
        <w:rFonts w:hint="default"/>
        <w:lang w:val="uk-UA" w:eastAsia="en-US" w:bidi="ar-SA"/>
      </w:rPr>
    </w:lvl>
  </w:abstractNum>
  <w:abstractNum w:abstractNumId="26" w15:restartNumberingAfterBreak="0">
    <w:nsid w:val="59252141"/>
    <w:multiLevelType w:val="hybridMultilevel"/>
    <w:tmpl w:val="CFF803BA"/>
    <w:lvl w:ilvl="0" w:tplc="3934ED2C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C01E74"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 w:tplc="CED085F2"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 w:tplc="2DC2D4DC">
      <w:numFmt w:val="bullet"/>
      <w:lvlText w:val="•"/>
      <w:lvlJc w:val="left"/>
      <w:pPr>
        <w:ind w:left="3969" w:hanging="360"/>
      </w:pPr>
      <w:rPr>
        <w:rFonts w:hint="default"/>
        <w:lang w:val="uk-UA" w:eastAsia="en-US" w:bidi="ar-SA"/>
      </w:rPr>
    </w:lvl>
    <w:lvl w:ilvl="4" w:tplc="7D28E988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93768E1E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7E8A198E">
      <w:numFmt w:val="bullet"/>
      <w:lvlText w:val="•"/>
      <w:lvlJc w:val="left"/>
      <w:pPr>
        <w:ind w:left="6659" w:hanging="360"/>
      </w:pPr>
      <w:rPr>
        <w:rFonts w:hint="default"/>
        <w:lang w:val="uk-UA" w:eastAsia="en-US" w:bidi="ar-SA"/>
      </w:rPr>
    </w:lvl>
    <w:lvl w:ilvl="7" w:tplc="ACF6E120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3BAA7ADC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596B3614"/>
    <w:multiLevelType w:val="hybridMultilevel"/>
    <w:tmpl w:val="922AF8BC"/>
    <w:lvl w:ilvl="0" w:tplc="F1B8C892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6A7D5C">
      <w:start w:val="1"/>
      <w:numFmt w:val="decimal"/>
      <w:lvlText w:val="%2."/>
      <w:lvlJc w:val="left"/>
      <w:pPr>
        <w:ind w:left="4281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2" w:tplc="9BACC2D4">
      <w:numFmt w:val="bullet"/>
      <w:lvlText w:val="•"/>
      <w:lvlJc w:val="left"/>
      <w:pPr>
        <w:ind w:left="4942" w:hanging="360"/>
      </w:pPr>
      <w:rPr>
        <w:rFonts w:hint="default"/>
        <w:lang w:val="uk-UA" w:eastAsia="en-US" w:bidi="ar-SA"/>
      </w:rPr>
    </w:lvl>
    <w:lvl w:ilvl="3" w:tplc="C8A890C4">
      <w:numFmt w:val="bullet"/>
      <w:lvlText w:val="•"/>
      <w:lvlJc w:val="left"/>
      <w:pPr>
        <w:ind w:left="5605" w:hanging="360"/>
      </w:pPr>
      <w:rPr>
        <w:rFonts w:hint="default"/>
        <w:lang w:val="uk-UA" w:eastAsia="en-US" w:bidi="ar-SA"/>
      </w:rPr>
    </w:lvl>
    <w:lvl w:ilvl="4" w:tplc="5B5AE2F6">
      <w:numFmt w:val="bullet"/>
      <w:lvlText w:val="•"/>
      <w:lvlJc w:val="left"/>
      <w:pPr>
        <w:ind w:left="6268" w:hanging="360"/>
      </w:pPr>
      <w:rPr>
        <w:rFonts w:hint="default"/>
        <w:lang w:val="uk-UA" w:eastAsia="en-US" w:bidi="ar-SA"/>
      </w:rPr>
    </w:lvl>
    <w:lvl w:ilvl="5" w:tplc="B9AA3058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6" w:tplc="F6FCBBCE">
      <w:numFmt w:val="bullet"/>
      <w:lvlText w:val="•"/>
      <w:lvlJc w:val="left"/>
      <w:pPr>
        <w:ind w:left="7594" w:hanging="360"/>
      </w:pPr>
      <w:rPr>
        <w:rFonts w:hint="default"/>
        <w:lang w:val="uk-UA" w:eastAsia="en-US" w:bidi="ar-SA"/>
      </w:rPr>
    </w:lvl>
    <w:lvl w:ilvl="7" w:tplc="6CC40A76">
      <w:numFmt w:val="bullet"/>
      <w:lvlText w:val="•"/>
      <w:lvlJc w:val="left"/>
      <w:pPr>
        <w:ind w:left="8257" w:hanging="360"/>
      </w:pPr>
      <w:rPr>
        <w:rFonts w:hint="default"/>
        <w:lang w:val="uk-UA" w:eastAsia="en-US" w:bidi="ar-SA"/>
      </w:rPr>
    </w:lvl>
    <w:lvl w:ilvl="8" w:tplc="942836BA">
      <w:numFmt w:val="bullet"/>
      <w:lvlText w:val="•"/>
      <w:lvlJc w:val="left"/>
      <w:pPr>
        <w:ind w:left="8920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5B8F4A4A"/>
    <w:multiLevelType w:val="hybridMultilevel"/>
    <w:tmpl w:val="8A207EEC"/>
    <w:lvl w:ilvl="0" w:tplc="8758C14A">
      <w:numFmt w:val="bullet"/>
      <w:lvlText w:val="•"/>
      <w:lvlJc w:val="left"/>
      <w:pPr>
        <w:ind w:left="2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DDCD5DC">
      <w:numFmt w:val="bullet"/>
      <w:lvlText w:val="•"/>
      <w:lvlJc w:val="left"/>
      <w:pPr>
        <w:ind w:left="1222" w:hanging="169"/>
      </w:pPr>
      <w:rPr>
        <w:rFonts w:hint="default"/>
        <w:lang w:val="uk-UA" w:eastAsia="en-US" w:bidi="ar-SA"/>
      </w:rPr>
    </w:lvl>
    <w:lvl w:ilvl="2" w:tplc="D3702980">
      <w:numFmt w:val="bullet"/>
      <w:lvlText w:val="•"/>
      <w:lvlJc w:val="left"/>
      <w:pPr>
        <w:ind w:left="2225" w:hanging="169"/>
      </w:pPr>
      <w:rPr>
        <w:rFonts w:hint="default"/>
        <w:lang w:val="uk-UA" w:eastAsia="en-US" w:bidi="ar-SA"/>
      </w:rPr>
    </w:lvl>
    <w:lvl w:ilvl="3" w:tplc="9EB27A22">
      <w:numFmt w:val="bullet"/>
      <w:lvlText w:val="•"/>
      <w:lvlJc w:val="left"/>
      <w:pPr>
        <w:ind w:left="3227" w:hanging="169"/>
      </w:pPr>
      <w:rPr>
        <w:rFonts w:hint="default"/>
        <w:lang w:val="uk-UA" w:eastAsia="en-US" w:bidi="ar-SA"/>
      </w:rPr>
    </w:lvl>
    <w:lvl w:ilvl="4" w:tplc="F3C8E2FC">
      <w:numFmt w:val="bullet"/>
      <w:lvlText w:val="•"/>
      <w:lvlJc w:val="left"/>
      <w:pPr>
        <w:ind w:left="4230" w:hanging="169"/>
      </w:pPr>
      <w:rPr>
        <w:rFonts w:hint="default"/>
        <w:lang w:val="uk-UA" w:eastAsia="en-US" w:bidi="ar-SA"/>
      </w:rPr>
    </w:lvl>
    <w:lvl w:ilvl="5" w:tplc="8BAE0392">
      <w:numFmt w:val="bullet"/>
      <w:lvlText w:val="•"/>
      <w:lvlJc w:val="left"/>
      <w:pPr>
        <w:ind w:left="5233" w:hanging="169"/>
      </w:pPr>
      <w:rPr>
        <w:rFonts w:hint="default"/>
        <w:lang w:val="uk-UA" w:eastAsia="en-US" w:bidi="ar-SA"/>
      </w:rPr>
    </w:lvl>
    <w:lvl w:ilvl="6" w:tplc="5B402334">
      <w:numFmt w:val="bullet"/>
      <w:lvlText w:val="•"/>
      <w:lvlJc w:val="left"/>
      <w:pPr>
        <w:ind w:left="6235" w:hanging="169"/>
      </w:pPr>
      <w:rPr>
        <w:rFonts w:hint="default"/>
        <w:lang w:val="uk-UA" w:eastAsia="en-US" w:bidi="ar-SA"/>
      </w:rPr>
    </w:lvl>
    <w:lvl w:ilvl="7" w:tplc="F14C7C06">
      <w:numFmt w:val="bullet"/>
      <w:lvlText w:val="•"/>
      <w:lvlJc w:val="left"/>
      <w:pPr>
        <w:ind w:left="7238" w:hanging="169"/>
      </w:pPr>
      <w:rPr>
        <w:rFonts w:hint="default"/>
        <w:lang w:val="uk-UA" w:eastAsia="en-US" w:bidi="ar-SA"/>
      </w:rPr>
    </w:lvl>
    <w:lvl w:ilvl="8" w:tplc="500650C2">
      <w:numFmt w:val="bullet"/>
      <w:lvlText w:val="•"/>
      <w:lvlJc w:val="left"/>
      <w:pPr>
        <w:ind w:left="8241" w:hanging="169"/>
      </w:pPr>
      <w:rPr>
        <w:rFonts w:hint="default"/>
        <w:lang w:val="uk-UA" w:eastAsia="en-US" w:bidi="ar-SA"/>
      </w:rPr>
    </w:lvl>
  </w:abstractNum>
  <w:abstractNum w:abstractNumId="29" w15:restartNumberingAfterBreak="0">
    <w:nsid w:val="5CEB6888"/>
    <w:multiLevelType w:val="hybridMultilevel"/>
    <w:tmpl w:val="D256CB6A"/>
    <w:lvl w:ilvl="0" w:tplc="2D5A5E4C">
      <w:start w:val="1"/>
      <w:numFmt w:val="decimal"/>
      <w:lvlText w:val="%1."/>
      <w:lvlJc w:val="left"/>
      <w:pPr>
        <w:ind w:left="21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2DE02F2">
      <w:numFmt w:val="bullet"/>
      <w:lvlText w:val="•"/>
      <w:lvlJc w:val="left"/>
      <w:pPr>
        <w:ind w:left="2260" w:hanging="282"/>
      </w:pPr>
      <w:rPr>
        <w:rFonts w:hint="default"/>
        <w:lang w:val="uk-UA" w:eastAsia="en-US" w:bidi="ar-SA"/>
      </w:rPr>
    </w:lvl>
    <w:lvl w:ilvl="2" w:tplc="5316D908">
      <w:numFmt w:val="bullet"/>
      <w:lvlText w:val="•"/>
      <w:lvlJc w:val="left"/>
      <w:pPr>
        <w:ind w:left="3147" w:hanging="282"/>
      </w:pPr>
      <w:rPr>
        <w:rFonts w:hint="default"/>
        <w:lang w:val="uk-UA" w:eastAsia="en-US" w:bidi="ar-SA"/>
      </w:rPr>
    </w:lvl>
    <w:lvl w:ilvl="3" w:tplc="9DFA2298">
      <w:numFmt w:val="bullet"/>
      <w:lvlText w:val="•"/>
      <w:lvlJc w:val="left"/>
      <w:pPr>
        <w:ind w:left="4034" w:hanging="282"/>
      </w:pPr>
      <w:rPr>
        <w:rFonts w:hint="default"/>
        <w:lang w:val="uk-UA" w:eastAsia="en-US" w:bidi="ar-SA"/>
      </w:rPr>
    </w:lvl>
    <w:lvl w:ilvl="4" w:tplc="AC105A04">
      <w:numFmt w:val="bullet"/>
      <w:lvlText w:val="•"/>
      <w:lvlJc w:val="left"/>
      <w:pPr>
        <w:ind w:left="4922" w:hanging="282"/>
      </w:pPr>
      <w:rPr>
        <w:rFonts w:hint="default"/>
        <w:lang w:val="uk-UA" w:eastAsia="en-US" w:bidi="ar-SA"/>
      </w:rPr>
    </w:lvl>
    <w:lvl w:ilvl="5" w:tplc="B1DA9828">
      <w:numFmt w:val="bullet"/>
      <w:lvlText w:val="•"/>
      <w:lvlJc w:val="left"/>
      <w:pPr>
        <w:ind w:left="5809" w:hanging="282"/>
      </w:pPr>
      <w:rPr>
        <w:rFonts w:hint="default"/>
        <w:lang w:val="uk-UA" w:eastAsia="en-US" w:bidi="ar-SA"/>
      </w:rPr>
    </w:lvl>
    <w:lvl w:ilvl="6" w:tplc="CCC8BB04">
      <w:numFmt w:val="bullet"/>
      <w:lvlText w:val="•"/>
      <w:lvlJc w:val="left"/>
      <w:pPr>
        <w:ind w:left="6696" w:hanging="282"/>
      </w:pPr>
      <w:rPr>
        <w:rFonts w:hint="default"/>
        <w:lang w:val="uk-UA" w:eastAsia="en-US" w:bidi="ar-SA"/>
      </w:rPr>
    </w:lvl>
    <w:lvl w:ilvl="7" w:tplc="15DE5ACE">
      <w:numFmt w:val="bullet"/>
      <w:lvlText w:val="•"/>
      <w:lvlJc w:val="left"/>
      <w:pPr>
        <w:ind w:left="7584" w:hanging="282"/>
      </w:pPr>
      <w:rPr>
        <w:rFonts w:hint="default"/>
        <w:lang w:val="uk-UA" w:eastAsia="en-US" w:bidi="ar-SA"/>
      </w:rPr>
    </w:lvl>
    <w:lvl w:ilvl="8" w:tplc="1AFE0250">
      <w:numFmt w:val="bullet"/>
      <w:lvlText w:val="•"/>
      <w:lvlJc w:val="left"/>
      <w:pPr>
        <w:ind w:left="8471" w:hanging="282"/>
      </w:pPr>
      <w:rPr>
        <w:rFonts w:hint="default"/>
        <w:lang w:val="uk-UA" w:eastAsia="en-US" w:bidi="ar-SA"/>
      </w:rPr>
    </w:lvl>
  </w:abstractNum>
  <w:abstractNum w:abstractNumId="30" w15:restartNumberingAfterBreak="0">
    <w:nsid w:val="5DCB0662"/>
    <w:multiLevelType w:val="hybridMultilevel"/>
    <w:tmpl w:val="175A39C8"/>
    <w:lvl w:ilvl="0" w:tplc="327AFDD4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8D22DF8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2" w:tplc="0AC6A06E">
      <w:numFmt w:val="bullet"/>
      <w:lvlText w:val="•"/>
      <w:lvlJc w:val="left"/>
      <w:pPr>
        <w:ind w:left="3361" w:hanging="360"/>
      </w:pPr>
      <w:rPr>
        <w:rFonts w:hint="default"/>
        <w:lang w:val="uk-UA" w:eastAsia="en-US" w:bidi="ar-SA"/>
      </w:rPr>
    </w:lvl>
    <w:lvl w:ilvl="3" w:tplc="0C0EB032">
      <w:numFmt w:val="bullet"/>
      <w:lvlText w:val="•"/>
      <w:lvlJc w:val="left"/>
      <w:pPr>
        <w:ind w:left="4221" w:hanging="360"/>
      </w:pPr>
      <w:rPr>
        <w:rFonts w:hint="default"/>
        <w:lang w:val="uk-UA" w:eastAsia="en-US" w:bidi="ar-SA"/>
      </w:rPr>
    </w:lvl>
    <w:lvl w:ilvl="4" w:tplc="E28CB26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5" w:tplc="978EC75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4161202">
      <w:numFmt w:val="bullet"/>
      <w:lvlText w:val="•"/>
      <w:lvlJc w:val="left"/>
      <w:pPr>
        <w:ind w:left="6803" w:hanging="360"/>
      </w:pPr>
      <w:rPr>
        <w:rFonts w:hint="default"/>
        <w:lang w:val="uk-UA" w:eastAsia="en-US" w:bidi="ar-SA"/>
      </w:rPr>
    </w:lvl>
    <w:lvl w:ilvl="7" w:tplc="3E3E381A">
      <w:numFmt w:val="bullet"/>
      <w:lvlText w:val="•"/>
      <w:lvlJc w:val="left"/>
      <w:pPr>
        <w:ind w:left="7664" w:hanging="360"/>
      </w:pPr>
      <w:rPr>
        <w:rFonts w:hint="default"/>
        <w:lang w:val="uk-UA" w:eastAsia="en-US" w:bidi="ar-SA"/>
      </w:rPr>
    </w:lvl>
    <w:lvl w:ilvl="8" w:tplc="BA109C4A">
      <w:numFmt w:val="bullet"/>
      <w:lvlText w:val="•"/>
      <w:lvlJc w:val="left"/>
      <w:pPr>
        <w:ind w:left="8525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65F704E6"/>
    <w:multiLevelType w:val="hybridMultilevel"/>
    <w:tmpl w:val="3FCE2C80"/>
    <w:lvl w:ilvl="0" w:tplc="914A6514">
      <w:start w:val="1"/>
      <w:numFmt w:val="decimal"/>
      <w:lvlText w:val="%1."/>
      <w:lvlJc w:val="left"/>
      <w:pPr>
        <w:ind w:left="1574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2A8D7A">
      <w:numFmt w:val="bullet"/>
      <w:lvlText w:val="•"/>
      <w:lvlJc w:val="left"/>
      <w:pPr>
        <w:ind w:left="2446" w:hanging="826"/>
      </w:pPr>
      <w:rPr>
        <w:rFonts w:hint="default"/>
        <w:lang w:val="uk-UA" w:eastAsia="en-US" w:bidi="ar-SA"/>
      </w:rPr>
    </w:lvl>
    <w:lvl w:ilvl="2" w:tplc="0810C3D0">
      <w:numFmt w:val="bullet"/>
      <w:lvlText w:val="•"/>
      <w:lvlJc w:val="left"/>
      <w:pPr>
        <w:ind w:left="3313" w:hanging="826"/>
      </w:pPr>
      <w:rPr>
        <w:rFonts w:hint="default"/>
        <w:lang w:val="uk-UA" w:eastAsia="en-US" w:bidi="ar-SA"/>
      </w:rPr>
    </w:lvl>
    <w:lvl w:ilvl="3" w:tplc="A808AFAC">
      <w:numFmt w:val="bullet"/>
      <w:lvlText w:val="•"/>
      <w:lvlJc w:val="left"/>
      <w:pPr>
        <w:ind w:left="4179" w:hanging="826"/>
      </w:pPr>
      <w:rPr>
        <w:rFonts w:hint="default"/>
        <w:lang w:val="uk-UA" w:eastAsia="en-US" w:bidi="ar-SA"/>
      </w:rPr>
    </w:lvl>
    <w:lvl w:ilvl="4" w:tplc="D3DAE7B4">
      <w:numFmt w:val="bullet"/>
      <w:lvlText w:val="•"/>
      <w:lvlJc w:val="left"/>
      <w:pPr>
        <w:ind w:left="5046" w:hanging="826"/>
      </w:pPr>
      <w:rPr>
        <w:rFonts w:hint="default"/>
        <w:lang w:val="uk-UA" w:eastAsia="en-US" w:bidi="ar-SA"/>
      </w:rPr>
    </w:lvl>
    <w:lvl w:ilvl="5" w:tplc="780CD62C">
      <w:numFmt w:val="bullet"/>
      <w:lvlText w:val="•"/>
      <w:lvlJc w:val="left"/>
      <w:pPr>
        <w:ind w:left="5913" w:hanging="826"/>
      </w:pPr>
      <w:rPr>
        <w:rFonts w:hint="default"/>
        <w:lang w:val="uk-UA" w:eastAsia="en-US" w:bidi="ar-SA"/>
      </w:rPr>
    </w:lvl>
    <w:lvl w:ilvl="6" w:tplc="107E1610">
      <w:numFmt w:val="bullet"/>
      <w:lvlText w:val="•"/>
      <w:lvlJc w:val="left"/>
      <w:pPr>
        <w:ind w:left="6779" w:hanging="826"/>
      </w:pPr>
      <w:rPr>
        <w:rFonts w:hint="default"/>
        <w:lang w:val="uk-UA" w:eastAsia="en-US" w:bidi="ar-SA"/>
      </w:rPr>
    </w:lvl>
    <w:lvl w:ilvl="7" w:tplc="D5C22AA2">
      <w:numFmt w:val="bullet"/>
      <w:lvlText w:val="•"/>
      <w:lvlJc w:val="left"/>
      <w:pPr>
        <w:ind w:left="7646" w:hanging="826"/>
      </w:pPr>
      <w:rPr>
        <w:rFonts w:hint="default"/>
        <w:lang w:val="uk-UA" w:eastAsia="en-US" w:bidi="ar-SA"/>
      </w:rPr>
    </w:lvl>
    <w:lvl w:ilvl="8" w:tplc="F5742C92">
      <w:numFmt w:val="bullet"/>
      <w:lvlText w:val="•"/>
      <w:lvlJc w:val="left"/>
      <w:pPr>
        <w:ind w:left="8513" w:hanging="826"/>
      </w:pPr>
      <w:rPr>
        <w:rFonts w:hint="default"/>
        <w:lang w:val="uk-UA" w:eastAsia="en-US" w:bidi="ar-SA"/>
      </w:rPr>
    </w:lvl>
  </w:abstractNum>
  <w:abstractNum w:abstractNumId="32" w15:restartNumberingAfterBreak="0">
    <w:nsid w:val="6BBC4EC8"/>
    <w:multiLevelType w:val="hybridMultilevel"/>
    <w:tmpl w:val="03A8B3B2"/>
    <w:lvl w:ilvl="0" w:tplc="26E68D3C">
      <w:start w:val="72"/>
      <w:numFmt w:val="decimal"/>
      <w:lvlText w:val="%1."/>
      <w:lvlJc w:val="left"/>
      <w:pPr>
        <w:ind w:left="6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4A2700">
      <w:start w:val="6"/>
      <w:numFmt w:val="decimal"/>
      <w:lvlText w:val="%2."/>
      <w:lvlJc w:val="left"/>
      <w:pPr>
        <w:ind w:left="34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EAE68D6">
      <w:start w:val="6"/>
      <w:numFmt w:val="decimal"/>
      <w:lvlText w:val="%3."/>
      <w:lvlJc w:val="left"/>
      <w:pPr>
        <w:ind w:left="3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517C817A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  <w:lvl w:ilvl="4" w:tplc="96EC51B0">
      <w:numFmt w:val="bullet"/>
      <w:lvlText w:val="•"/>
      <w:lvlJc w:val="left"/>
      <w:pPr>
        <w:ind w:left="5561" w:hanging="281"/>
      </w:pPr>
      <w:rPr>
        <w:rFonts w:hint="default"/>
        <w:lang w:val="uk-UA" w:eastAsia="en-US" w:bidi="ar-SA"/>
      </w:rPr>
    </w:lvl>
    <w:lvl w:ilvl="5" w:tplc="1F823A58">
      <w:numFmt w:val="bullet"/>
      <w:lvlText w:val="•"/>
      <w:lvlJc w:val="left"/>
      <w:pPr>
        <w:ind w:left="6342" w:hanging="281"/>
      </w:pPr>
      <w:rPr>
        <w:rFonts w:hint="default"/>
        <w:lang w:val="uk-UA" w:eastAsia="en-US" w:bidi="ar-SA"/>
      </w:rPr>
    </w:lvl>
    <w:lvl w:ilvl="6" w:tplc="A8D807A2">
      <w:numFmt w:val="bullet"/>
      <w:lvlText w:val="•"/>
      <w:lvlJc w:val="left"/>
      <w:pPr>
        <w:ind w:left="7123" w:hanging="281"/>
      </w:pPr>
      <w:rPr>
        <w:rFonts w:hint="default"/>
        <w:lang w:val="uk-UA" w:eastAsia="en-US" w:bidi="ar-SA"/>
      </w:rPr>
    </w:lvl>
    <w:lvl w:ilvl="7" w:tplc="3CF01686">
      <w:numFmt w:val="bullet"/>
      <w:lvlText w:val="•"/>
      <w:lvlJc w:val="left"/>
      <w:pPr>
        <w:ind w:left="7904" w:hanging="281"/>
      </w:pPr>
      <w:rPr>
        <w:rFonts w:hint="default"/>
        <w:lang w:val="uk-UA" w:eastAsia="en-US" w:bidi="ar-SA"/>
      </w:rPr>
    </w:lvl>
    <w:lvl w:ilvl="8" w:tplc="8C483602">
      <w:numFmt w:val="bullet"/>
      <w:lvlText w:val="•"/>
      <w:lvlJc w:val="left"/>
      <w:pPr>
        <w:ind w:left="8684" w:hanging="281"/>
      </w:pPr>
      <w:rPr>
        <w:rFonts w:hint="default"/>
        <w:lang w:val="uk-UA" w:eastAsia="en-US" w:bidi="ar-SA"/>
      </w:rPr>
    </w:lvl>
  </w:abstractNum>
  <w:abstractNum w:abstractNumId="33" w15:restartNumberingAfterBreak="0">
    <w:nsid w:val="6C5E1996"/>
    <w:multiLevelType w:val="hybridMultilevel"/>
    <w:tmpl w:val="83282904"/>
    <w:lvl w:ilvl="0" w:tplc="CCEE3F1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C1970">
      <w:start w:val="1"/>
      <w:numFmt w:val="decimal"/>
      <w:lvlText w:val="%2."/>
      <w:lvlJc w:val="left"/>
      <w:pPr>
        <w:ind w:left="1574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FA0F6B4">
      <w:numFmt w:val="bullet"/>
      <w:lvlText w:val="•"/>
      <w:lvlJc w:val="left"/>
      <w:pPr>
        <w:ind w:left="2542" w:hanging="826"/>
      </w:pPr>
      <w:rPr>
        <w:rFonts w:hint="default"/>
        <w:lang w:val="uk-UA" w:eastAsia="en-US" w:bidi="ar-SA"/>
      </w:rPr>
    </w:lvl>
    <w:lvl w:ilvl="3" w:tplc="E284708E">
      <w:numFmt w:val="bullet"/>
      <w:lvlText w:val="•"/>
      <w:lvlJc w:val="left"/>
      <w:pPr>
        <w:ind w:left="3505" w:hanging="826"/>
      </w:pPr>
      <w:rPr>
        <w:rFonts w:hint="default"/>
        <w:lang w:val="uk-UA" w:eastAsia="en-US" w:bidi="ar-SA"/>
      </w:rPr>
    </w:lvl>
    <w:lvl w:ilvl="4" w:tplc="5CE2CB1C">
      <w:numFmt w:val="bullet"/>
      <w:lvlText w:val="•"/>
      <w:lvlJc w:val="left"/>
      <w:pPr>
        <w:ind w:left="4468" w:hanging="826"/>
      </w:pPr>
      <w:rPr>
        <w:rFonts w:hint="default"/>
        <w:lang w:val="uk-UA" w:eastAsia="en-US" w:bidi="ar-SA"/>
      </w:rPr>
    </w:lvl>
    <w:lvl w:ilvl="5" w:tplc="82906B4C">
      <w:numFmt w:val="bullet"/>
      <w:lvlText w:val="•"/>
      <w:lvlJc w:val="left"/>
      <w:pPr>
        <w:ind w:left="5431" w:hanging="826"/>
      </w:pPr>
      <w:rPr>
        <w:rFonts w:hint="default"/>
        <w:lang w:val="uk-UA" w:eastAsia="en-US" w:bidi="ar-SA"/>
      </w:rPr>
    </w:lvl>
    <w:lvl w:ilvl="6" w:tplc="B58E8A62">
      <w:numFmt w:val="bullet"/>
      <w:lvlText w:val="•"/>
      <w:lvlJc w:val="left"/>
      <w:pPr>
        <w:ind w:left="6394" w:hanging="826"/>
      </w:pPr>
      <w:rPr>
        <w:rFonts w:hint="default"/>
        <w:lang w:val="uk-UA" w:eastAsia="en-US" w:bidi="ar-SA"/>
      </w:rPr>
    </w:lvl>
    <w:lvl w:ilvl="7" w:tplc="6FEAF812">
      <w:numFmt w:val="bullet"/>
      <w:lvlText w:val="•"/>
      <w:lvlJc w:val="left"/>
      <w:pPr>
        <w:ind w:left="7357" w:hanging="826"/>
      </w:pPr>
      <w:rPr>
        <w:rFonts w:hint="default"/>
        <w:lang w:val="uk-UA" w:eastAsia="en-US" w:bidi="ar-SA"/>
      </w:rPr>
    </w:lvl>
    <w:lvl w:ilvl="8" w:tplc="82DE0270">
      <w:numFmt w:val="bullet"/>
      <w:lvlText w:val="•"/>
      <w:lvlJc w:val="left"/>
      <w:pPr>
        <w:ind w:left="8320" w:hanging="826"/>
      </w:pPr>
      <w:rPr>
        <w:rFonts w:hint="default"/>
        <w:lang w:val="uk-UA" w:eastAsia="en-US" w:bidi="ar-SA"/>
      </w:rPr>
    </w:lvl>
  </w:abstractNum>
  <w:abstractNum w:abstractNumId="34" w15:restartNumberingAfterBreak="0">
    <w:nsid w:val="6CFB2FA1"/>
    <w:multiLevelType w:val="hybridMultilevel"/>
    <w:tmpl w:val="C5D060FA"/>
    <w:lvl w:ilvl="0" w:tplc="C9A8A6D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DA83336">
      <w:numFmt w:val="bullet"/>
      <w:lvlText w:val="•"/>
      <w:lvlJc w:val="left"/>
      <w:pPr>
        <w:ind w:left="916" w:hanging="140"/>
      </w:pPr>
      <w:rPr>
        <w:rFonts w:hint="default"/>
        <w:lang w:val="uk-UA" w:eastAsia="en-US" w:bidi="ar-SA"/>
      </w:rPr>
    </w:lvl>
    <w:lvl w:ilvl="2" w:tplc="E646ACDC">
      <w:numFmt w:val="bullet"/>
      <w:lvlText w:val="•"/>
      <w:lvlJc w:val="left"/>
      <w:pPr>
        <w:ind w:left="1592" w:hanging="140"/>
      </w:pPr>
      <w:rPr>
        <w:rFonts w:hint="default"/>
        <w:lang w:val="uk-UA" w:eastAsia="en-US" w:bidi="ar-SA"/>
      </w:rPr>
    </w:lvl>
    <w:lvl w:ilvl="3" w:tplc="013E1B2A">
      <w:numFmt w:val="bullet"/>
      <w:lvlText w:val="•"/>
      <w:lvlJc w:val="left"/>
      <w:pPr>
        <w:ind w:left="2268" w:hanging="140"/>
      </w:pPr>
      <w:rPr>
        <w:rFonts w:hint="default"/>
        <w:lang w:val="uk-UA" w:eastAsia="en-US" w:bidi="ar-SA"/>
      </w:rPr>
    </w:lvl>
    <w:lvl w:ilvl="4" w:tplc="60FC359C">
      <w:numFmt w:val="bullet"/>
      <w:lvlText w:val="•"/>
      <w:lvlJc w:val="left"/>
      <w:pPr>
        <w:ind w:left="2944" w:hanging="140"/>
      </w:pPr>
      <w:rPr>
        <w:rFonts w:hint="default"/>
        <w:lang w:val="uk-UA" w:eastAsia="en-US" w:bidi="ar-SA"/>
      </w:rPr>
    </w:lvl>
    <w:lvl w:ilvl="5" w:tplc="F8104460">
      <w:numFmt w:val="bullet"/>
      <w:lvlText w:val="•"/>
      <w:lvlJc w:val="left"/>
      <w:pPr>
        <w:ind w:left="3621" w:hanging="140"/>
      </w:pPr>
      <w:rPr>
        <w:rFonts w:hint="default"/>
        <w:lang w:val="uk-UA" w:eastAsia="en-US" w:bidi="ar-SA"/>
      </w:rPr>
    </w:lvl>
    <w:lvl w:ilvl="6" w:tplc="6AAA5876">
      <w:numFmt w:val="bullet"/>
      <w:lvlText w:val="•"/>
      <w:lvlJc w:val="left"/>
      <w:pPr>
        <w:ind w:left="4297" w:hanging="140"/>
      </w:pPr>
      <w:rPr>
        <w:rFonts w:hint="default"/>
        <w:lang w:val="uk-UA" w:eastAsia="en-US" w:bidi="ar-SA"/>
      </w:rPr>
    </w:lvl>
    <w:lvl w:ilvl="7" w:tplc="39F82898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8" w:tplc="CC86B2B4">
      <w:numFmt w:val="bullet"/>
      <w:lvlText w:val="•"/>
      <w:lvlJc w:val="left"/>
      <w:pPr>
        <w:ind w:left="5649" w:hanging="140"/>
      </w:pPr>
      <w:rPr>
        <w:rFonts w:hint="default"/>
        <w:lang w:val="uk-UA" w:eastAsia="en-US" w:bidi="ar-SA"/>
      </w:rPr>
    </w:lvl>
  </w:abstractNum>
  <w:abstractNum w:abstractNumId="35" w15:restartNumberingAfterBreak="0">
    <w:nsid w:val="704B31BF"/>
    <w:multiLevelType w:val="hybridMultilevel"/>
    <w:tmpl w:val="4D8EB372"/>
    <w:lvl w:ilvl="0" w:tplc="CC267212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4E23728">
      <w:numFmt w:val="bullet"/>
      <w:lvlText w:val="•"/>
      <w:lvlJc w:val="left"/>
      <w:pPr>
        <w:ind w:left="2032" w:hanging="360"/>
      </w:pPr>
      <w:rPr>
        <w:rFonts w:hint="default"/>
        <w:lang w:val="uk-UA" w:eastAsia="en-US" w:bidi="ar-SA"/>
      </w:rPr>
    </w:lvl>
    <w:lvl w:ilvl="2" w:tplc="43C66246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 w:tplc="B2B8F3FE">
      <w:numFmt w:val="bullet"/>
      <w:lvlText w:val="•"/>
      <w:lvlJc w:val="left"/>
      <w:pPr>
        <w:ind w:left="3857" w:hanging="360"/>
      </w:pPr>
      <w:rPr>
        <w:rFonts w:hint="default"/>
        <w:lang w:val="uk-UA" w:eastAsia="en-US" w:bidi="ar-SA"/>
      </w:rPr>
    </w:lvl>
    <w:lvl w:ilvl="4" w:tplc="098A4C12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9E6883F8"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 w:tplc="5B9624FC">
      <w:numFmt w:val="bullet"/>
      <w:lvlText w:val="•"/>
      <w:lvlJc w:val="left"/>
      <w:pPr>
        <w:ind w:left="6595" w:hanging="360"/>
      </w:pPr>
      <w:rPr>
        <w:rFonts w:hint="default"/>
        <w:lang w:val="uk-UA" w:eastAsia="en-US" w:bidi="ar-SA"/>
      </w:rPr>
    </w:lvl>
    <w:lvl w:ilvl="7" w:tplc="54024530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D58D89E">
      <w:numFmt w:val="bullet"/>
      <w:lvlText w:val="•"/>
      <w:lvlJc w:val="left"/>
      <w:pPr>
        <w:ind w:left="842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1E7058A"/>
    <w:multiLevelType w:val="hybridMultilevel"/>
    <w:tmpl w:val="63A05D18"/>
    <w:lvl w:ilvl="0" w:tplc="FFCA9DEC">
      <w:start w:val="1"/>
      <w:numFmt w:val="decimal"/>
      <w:lvlText w:val="%1."/>
      <w:lvlJc w:val="left"/>
      <w:pPr>
        <w:ind w:left="544" w:hanging="332"/>
        <w:jc w:val="right"/>
      </w:pPr>
      <w:rPr>
        <w:rFonts w:hint="default"/>
        <w:b/>
        <w:bCs/>
        <w:spacing w:val="-6"/>
        <w:w w:val="100"/>
        <w:lang w:val="uk-UA" w:eastAsia="en-US" w:bidi="ar-SA"/>
      </w:rPr>
    </w:lvl>
    <w:lvl w:ilvl="1" w:tplc="0C1AA1AE">
      <w:start w:val="1"/>
      <w:numFmt w:val="decimal"/>
      <w:lvlText w:val="%2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6143EEE">
      <w:numFmt w:val="bullet"/>
      <w:lvlText w:val="•"/>
      <w:lvlJc w:val="left"/>
      <w:pPr>
        <w:ind w:left="1618" w:hanging="281"/>
      </w:pPr>
      <w:rPr>
        <w:rFonts w:hint="default"/>
        <w:lang w:val="uk-UA" w:eastAsia="en-US" w:bidi="ar-SA"/>
      </w:rPr>
    </w:lvl>
    <w:lvl w:ilvl="3" w:tplc="9B884C04">
      <w:numFmt w:val="bullet"/>
      <w:lvlText w:val="•"/>
      <w:lvlJc w:val="left"/>
      <w:pPr>
        <w:ind w:left="2696" w:hanging="281"/>
      </w:pPr>
      <w:rPr>
        <w:rFonts w:hint="default"/>
        <w:lang w:val="uk-UA" w:eastAsia="en-US" w:bidi="ar-SA"/>
      </w:rPr>
    </w:lvl>
    <w:lvl w:ilvl="4" w:tplc="9822C9CC">
      <w:numFmt w:val="bullet"/>
      <w:lvlText w:val="•"/>
      <w:lvlJc w:val="left"/>
      <w:pPr>
        <w:ind w:left="3775" w:hanging="281"/>
      </w:pPr>
      <w:rPr>
        <w:rFonts w:hint="default"/>
        <w:lang w:val="uk-UA" w:eastAsia="en-US" w:bidi="ar-SA"/>
      </w:rPr>
    </w:lvl>
    <w:lvl w:ilvl="5" w:tplc="0C022B34">
      <w:numFmt w:val="bullet"/>
      <w:lvlText w:val="•"/>
      <w:lvlJc w:val="left"/>
      <w:pPr>
        <w:ind w:left="4853" w:hanging="281"/>
      </w:pPr>
      <w:rPr>
        <w:rFonts w:hint="default"/>
        <w:lang w:val="uk-UA" w:eastAsia="en-US" w:bidi="ar-SA"/>
      </w:rPr>
    </w:lvl>
    <w:lvl w:ilvl="6" w:tplc="BA68C2A2">
      <w:numFmt w:val="bullet"/>
      <w:lvlText w:val="•"/>
      <w:lvlJc w:val="left"/>
      <w:pPr>
        <w:ind w:left="5932" w:hanging="281"/>
      </w:pPr>
      <w:rPr>
        <w:rFonts w:hint="default"/>
        <w:lang w:val="uk-UA" w:eastAsia="en-US" w:bidi="ar-SA"/>
      </w:rPr>
    </w:lvl>
    <w:lvl w:ilvl="7" w:tplc="6A802FB4">
      <w:numFmt w:val="bullet"/>
      <w:lvlText w:val="•"/>
      <w:lvlJc w:val="left"/>
      <w:pPr>
        <w:ind w:left="7010" w:hanging="281"/>
      </w:pPr>
      <w:rPr>
        <w:rFonts w:hint="default"/>
        <w:lang w:val="uk-UA" w:eastAsia="en-US" w:bidi="ar-SA"/>
      </w:rPr>
    </w:lvl>
    <w:lvl w:ilvl="8" w:tplc="8F0652A4">
      <w:numFmt w:val="bullet"/>
      <w:lvlText w:val="•"/>
      <w:lvlJc w:val="left"/>
      <w:pPr>
        <w:ind w:left="8089" w:hanging="281"/>
      </w:pPr>
      <w:rPr>
        <w:rFonts w:hint="default"/>
        <w:lang w:val="uk-UA" w:eastAsia="en-US" w:bidi="ar-SA"/>
      </w:rPr>
    </w:lvl>
  </w:abstractNum>
  <w:abstractNum w:abstractNumId="37" w15:restartNumberingAfterBreak="0">
    <w:nsid w:val="76252B4A"/>
    <w:multiLevelType w:val="hybridMultilevel"/>
    <w:tmpl w:val="E81AD29A"/>
    <w:lvl w:ilvl="0" w:tplc="DA5ED52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9C62E0E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3648D97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8A22BAF8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4EBA911A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252A1B76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F8242F4C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CC34A48C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2AB6E10E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0"/>
  </w:num>
  <w:num w:numId="5">
    <w:abstractNumId w:val="28"/>
  </w:num>
  <w:num w:numId="6">
    <w:abstractNumId w:val="24"/>
  </w:num>
  <w:num w:numId="7">
    <w:abstractNumId w:val="32"/>
  </w:num>
  <w:num w:numId="8">
    <w:abstractNumId w:val="9"/>
  </w:num>
  <w:num w:numId="9">
    <w:abstractNumId w:val="1"/>
  </w:num>
  <w:num w:numId="10">
    <w:abstractNumId w:val="10"/>
  </w:num>
  <w:num w:numId="11">
    <w:abstractNumId w:val="30"/>
  </w:num>
  <w:num w:numId="12">
    <w:abstractNumId w:val="13"/>
  </w:num>
  <w:num w:numId="13">
    <w:abstractNumId w:val="34"/>
  </w:num>
  <w:num w:numId="14">
    <w:abstractNumId w:val="4"/>
  </w:num>
  <w:num w:numId="15">
    <w:abstractNumId w:val="18"/>
  </w:num>
  <w:num w:numId="16">
    <w:abstractNumId w:val="26"/>
  </w:num>
  <w:num w:numId="17">
    <w:abstractNumId w:val="22"/>
  </w:num>
  <w:num w:numId="18">
    <w:abstractNumId w:val="3"/>
  </w:num>
  <w:num w:numId="19">
    <w:abstractNumId w:val="12"/>
  </w:num>
  <w:num w:numId="20">
    <w:abstractNumId w:val="21"/>
  </w:num>
  <w:num w:numId="21">
    <w:abstractNumId w:val="20"/>
  </w:num>
  <w:num w:numId="22">
    <w:abstractNumId w:val="2"/>
  </w:num>
  <w:num w:numId="23">
    <w:abstractNumId w:val="14"/>
  </w:num>
  <w:num w:numId="24">
    <w:abstractNumId w:val="33"/>
  </w:num>
  <w:num w:numId="25">
    <w:abstractNumId w:val="31"/>
  </w:num>
  <w:num w:numId="26">
    <w:abstractNumId w:val="7"/>
  </w:num>
  <w:num w:numId="27">
    <w:abstractNumId w:val="17"/>
  </w:num>
  <w:num w:numId="28">
    <w:abstractNumId w:val="23"/>
  </w:num>
  <w:num w:numId="29">
    <w:abstractNumId w:val="11"/>
  </w:num>
  <w:num w:numId="30">
    <w:abstractNumId w:val="6"/>
  </w:num>
  <w:num w:numId="31">
    <w:abstractNumId w:val="35"/>
  </w:num>
  <w:num w:numId="32">
    <w:abstractNumId w:val="25"/>
  </w:num>
  <w:num w:numId="33">
    <w:abstractNumId w:val="8"/>
  </w:num>
  <w:num w:numId="34">
    <w:abstractNumId w:val="37"/>
  </w:num>
  <w:num w:numId="35">
    <w:abstractNumId w:val="16"/>
  </w:num>
  <w:num w:numId="36">
    <w:abstractNumId w:val="5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7BE7"/>
    <w:rsid w:val="000F7BE7"/>
    <w:rsid w:val="00593F29"/>
    <w:rsid w:val="00C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E9749"/>
  <w15:docId w15:val="{09CC2B86-5185-4BFF-9A0B-16747EE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97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3" Type="http://schemas.openxmlformats.org/officeDocument/2006/relationships/hyperlink" Target="http://www.nas.gov.ua/scinn/" TargetMode="External"/><Relationship Id="rId18" Type="http://schemas.openxmlformats.org/officeDocument/2006/relationships/hyperlink" Target="http://www.idea-ukraine.org/" TargetMode="External"/><Relationship Id="rId26" Type="http://schemas.openxmlformats.org/officeDocument/2006/relationships/hyperlink" Target="http://www.bl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zntu.edu.ua/res-libr-el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nas.gov.ua/scinn/" TargetMode="External"/><Relationship Id="rId17" Type="http://schemas.openxmlformats.org/officeDocument/2006/relationships/hyperlink" Target="http://www.akbooks.com.ua/" TargetMode="External"/><Relationship Id="rId25" Type="http://schemas.openxmlformats.org/officeDocument/2006/relationships/hyperlink" Target="http://www.bnf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ukrbook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rada.gov.ua/" TargetMode="External"/><Relationship Id="rId24" Type="http://schemas.openxmlformats.org/officeDocument/2006/relationships/hyperlink" Target="http://www.loc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vita.org.ua/" TargetMode="External"/><Relationship Id="rId23" Type="http://schemas.openxmlformats.org/officeDocument/2006/relationships/hyperlink" Target="http://book.uraic.ru/ssylki/bibliote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on.rada.gov.ua/" TargetMode="External"/><Relationship Id="rId19" Type="http://schemas.openxmlformats.org/officeDocument/2006/relationships/hyperlink" Target="http://www.npl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k.org.ua/" TargetMode="External"/><Relationship Id="rId14" Type="http://schemas.openxmlformats.org/officeDocument/2006/relationships/hyperlink" Target="http://www.osvita.org.ua/" TargetMode="External"/><Relationship Id="rId22" Type="http://schemas.openxmlformats.org/officeDocument/2006/relationships/hyperlink" Target="http://lyapota.boom.ru/lib.htm" TargetMode="External"/><Relationship Id="rId27" Type="http://schemas.openxmlformats.org/officeDocument/2006/relationships/hyperlink" Target="http://sun.vtei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10448</Words>
  <Characters>59555</Characters>
  <Application>Microsoft Office Word</Application>
  <DocSecurity>0</DocSecurity>
  <Lines>496</Lines>
  <Paragraphs>139</Paragraphs>
  <ScaleCrop>false</ScaleCrop>
  <Company/>
  <LinksUpToDate>false</LinksUpToDate>
  <CharactersWithSpaces>69864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Sz</dc:creator>
  <cp:lastModifiedBy>Павлуша</cp:lastModifiedBy>
  <cp:revision>3</cp:revision>
  <dcterms:created xsi:type="dcterms:W3CDTF">2022-02-06T22:15:00Z</dcterms:created>
  <dcterms:modified xsi:type="dcterms:W3CDTF">2022-02-06T21:24:00Z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2022-02-06T00:00:00Z</vt:filetime>
  </property>
</Properties>
</file>