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5" w:rsidRDefault="007A4E96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DC4125" w:rsidRDefault="007A4E96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DC4125" w:rsidRDefault="00DC4125">
      <w:pPr>
        <w:pStyle w:val="a3"/>
        <w:rPr>
          <w:b/>
          <w:sz w:val="30"/>
        </w:rPr>
      </w:pPr>
    </w:p>
    <w:p w:rsidR="00DC4125" w:rsidRDefault="00DC4125">
      <w:pPr>
        <w:pStyle w:val="a3"/>
        <w:rPr>
          <w:b/>
          <w:sz w:val="30"/>
        </w:rPr>
      </w:pPr>
    </w:p>
    <w:p w:rsidR="00DC4125" w:rsidRDefault="00DC4125">
      <w:pPr>
        <w:pStyle w:val="a3"/>
        <w:rPr>
          <w:b/>
          <w:sz w:val="30"/>
        </w:rPr>
      </w:pPr>
    </w:p>
    <w:p w:rsidR="00DC4125" w:rsidRDefault="007A4E96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DC4125" w:rsidRDefault="00DC4125">
      <w:pPr>
        <w:pStyle w:val="a3"/>
        <w:spacing w:before="9"/>
        <w:rPr>
          <w:b/>
          <w:sz w:val="29"/>
        </w:rPr>
      </w:pPr>
    </w:p>
    <w:p w:rsidR="00DC4125" w:rsidRDefault="007A4E96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spacing w:before="10"/>
        <w:rPr>
          <w:sz w:val="27"/>
        </w:rPr>
      </w:pPr>
    </w:p>
    <w:p w:rsidR="00DC4125" w:rsidRDefault="007A4E96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DC4125" w:rsidRDefault="00DC4125">
      <w:pPr>
        <w:pStyle w:val="a3"/>
        <w:spacing w:before="10"/>
        <w:rPr>
          <w:b/>
          <w:sz w:val="21"/>
        </w:rPr>
      </w:pPr>
    </w:p>
    <w:p w:rsidR="00DC4125" w:rsidRDefault="007A4E96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DC4125" w:rsidRDefault="00DC4125">
      <w:pPr>
        <w:pStyle w:val="a3"/>
        <w:spacing w:before="2"/>
        <w:rPr>
          <w:b/>
          <w:sz w:val="20"/>
        </w:rPr>
      </w:pPr>
    </w:p>
    <w:p w:rsidR="00DC4125" w:rsidRDefault="007A4E96">
      <w:pPr>
        <w:spacing w:before="89" w:line="494" w:lineRule="auto"/>
        <w:ind w:left="2005" w:right="3556"/>
        <w:rPr>
          <w:sz w:val="28"/>
        </w:rPr>
      </w:pPr>
      <w:r>
        <w:rPr>
          <w:sz w:val="28"/>
        </w:rPr>
        <w:t>Освітня програма «Фізика та астрономія»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104 Фізика та астрономія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 10 Природничі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7A4E96">
      <w:pPr>
        <w:spacing w:before="233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4"/>
          <w:sz w:val="28"/>
        </w:rPr>
        <w:t xml:space="preserve"> </w:t>
      </w:r>
      <w:r>
        <w:rPr>
          <w:sz w:val="28"/>
        </w:rPr>
        <w:t>філософії,</w:t>
      </w:r>
    </w:p>
    <w:p w:rsidR="00DC4125" w:rsidRDefault="007A4E96">
      <w:pPr>
        <w:spacing w:before="19" w:line="256" w:lineRule="auto"/>
        <w:ind w:left="5560" w:right="485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>токол № 12 від 25 червня 2021 р</w:t>
      </w:r>
      <w:r>
        <w:rPr>
          <w:sz w:val="28"/>
        </w:rPr>
        <w:t>.</w:t>
      </w: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rPr>
          <w:sz w:val="30"/>
        </w:rPr>
      </w:pPr>
    </w:p>
    <w:p w:rsidR="00DC4125" w:rsidRDefault="00DC4125">
      <w:pPr>
        <w:pStyle w:val="a3"/>
        <w:spacing w:before="7"/>
        <w:rPr>
          <w:sz w:val="35"/>
        </w:rPr>
      </w:pPr>
    </w:p>
    <w:p w:rsidR="00DC4125" w:rsidRDefault="007A4E96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DC4125" w:rsidRDefault="00DC4125">
      <w:pPr>
        <w:jc w:val="center"/>
        <w:rPr>
          <w:sz w:val="28"/>
        </w:rPr>
        <w:sectPr w:rsidR="00DC4125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DC4125" w:rsidRDefault="007A4E96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DC4125" w:rsidRDefault="00DC4125">
      <w:pPr>
        <w:pStyle w:val="a3"/>
        <w:rPr>
          <w:b/>
          <w:sz w:val="44"/>
        </w:rPr>
      </w:pP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C4125" w:rsidRDefault="007A4E9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DC4125" w:rsidRDefault="00DC4125">
      <w:pPr>
        <w:rPr>
          <w:sz w:val="28"/>
        </w:rPr>
        <w:sectPr w:rsidR="00DC4125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DC4125">
        <w:trPr>
          <w:trHeight w:val="295"/>
        </w:trPr>
        <w:tc>
          <w:tcPr>
            <w:tcW w:w="10351" w:type="dxa"/>
            <w:gridSpan w:val="2"/>
          </w:tcPr>
          <w:p w:rsidR="00DC4125" w:rsidRDefault="007A4E96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DC4125">
        <w:trPr>
          <w:trHeight w:val="292"/>
        </w:trPr>
        <w:tc>
          <w:tcPr>
            <w:tcW w:w="4148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DC4125">
        <w:trPr>
          <w:trHeight w:val="292"/>
        </w:trPr>
        <w:tc>
          <w:tcPr>
            <w:tcW w:w="4148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DC4125">
        <w:trPr>
          <w:trHeight w:val="292"/>
        </w:trPr>
        <w:tc>
          <w:tcPr>
            <w:tcW w:w="4148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DC4125">
        <w:trPr>
          <w:trHeight w:val="292"/>
        </w:trPr>
        <w:tc>
          <w:tcPr>
            <w:tcW w:w="4148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DC4125">
        <w:trPr>
          <w:trHeight w:val="295"/>
        </w:trPr>
        <w:tc>
          <w:tcPr>
            <w:tcW w:w="4148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DC4125">
        <w:trPr>
          <w:trHeight w:val="292"/>
        </w:trPr>
        <w:tc>
          <w:tcPr>
            <w:tcW w:w="4148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DC4125">
        <w:trPr>
          <w:trHeight w:val="827"/>
        </w:trPr>
        <w:tc>
          <w:tcPr>
            <w:tcW w:w="4148" w:type="dxa"/>
          </w:tcPr>
          <w:p w:rsidR="00DC4125" w:rsidRDefault="007A4E9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DC4125" w:rsidRDefault="007A4E96">
            <w:pPr>
              <w:pStyle w:val="TableParagraph"/>
              <w:ind w:left="107" w:right="161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z w:val="24"/>
                  <w:u w:val="single"/>
                </w:rPr>
                <w:t>index.php?mod</w:t>
              </w:r>
              <w:proofErr w:type="spellEnd"/>
              <w:r>
                <w:rPr>
                  <w:sz w:val="24"/>
                  <w:u w:val="single"/>
                </w:rPr>
                <w:t>=</w:t>
              </w:r>
              <w:proofErr w:type="spellStart"/>
              <w:r>
                <w:rPr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z w:val="24"/>
                  <w:u w:val="single"/>
                </w:rPr>
                <w:t>=</w:t>
              </w:r>
              <w:proofErr w:type="spellStart"/>
              <w:r>
                <w:rPr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DC4125" w:rsidRDefault="007A4E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DC4125">
        <w:trPr>
          <w:trHeight w:val="292"/>
        </w:trPr>
        <w:tc>
          <w:tcPr>
            <w:tcW w:w="4148" w:type="dxa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DC4125" w:rsidRDefault="00DC4125">
            <w:pPr>
              <w:pStyle w:val="TableParagraph"/>
              <w:ind w:left="0"/>
              <w:rPr>
                <w:sz w:val="20"/>
              </w:rPr>
            </w:pPr>
          </w:p>
        </w:tc>
      </w:tr>
      <w:tr w:rsidR="00DC4125">
        <w:trPr>
          <w:trHeight w:val="292"/>
        </w:trPr>
        <w:tc>
          <w:tcPr>
            <w:tcW w:w="10351" w:type="dxa"/>
            <w:gridSpan w:val="2"/>
          </w:tcPr>
          <w:p w:rsidR="00DC4125" w:rsidRDefault="007A4E96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C4125">
        <w:trPr>
          <w:trHeight w:val="4416"/>
        </w:trPr>
        <w:tc>
          <w:tcPr>
            <w:tcW w:w="10351" w:type="dxa"/>
            <w:gridSpan w:val="2"/>
          </w:tcPr>
          <w:p w:rsidR="00DC4125" w:rsidRDefault="007A4E96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спеціальності 104 – Фізика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астрономія. В межах лекційного викладу та семінарської практики з „Філософії” акцент 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історико-філософській складовій напрямів думки, а також на опрацюванні ключ</w:t>
            </w:r>
            <w:r>
              <w:rPr>
                <w:sz w:val="24"/>
              </w:rPr>
              <w:t>ових ідей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 проблем.</w:t>
            </w:r>
          </w:p>
          <w:p w:rsidR="00DC4125" w:rsidRDefault="007A4E96">
            <w:pPr>
              <w:pStyle w:val="TableParagraph"/>
              <w:ind w:left="107" w:right="100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</w:t>
            </w:r>
            <w:r>
              <w:rPr>
                <w:sz w:val="24"/>
              </w:rPr>
              <w:t>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DC4125" w:rsidRDefault="007A4E96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DC4125">
        <w:trPr>
          <w:trHeight w:val="292"/>
        </w:trPr>
        <w:tc>
          <w:tcPr>
            <w:tcW w:w="10351" w:type="dxa"/>
            <w:gridSpan w:val="2"/>
          </w:tcPr>
          <w:p w:rsidR="00DC4125" w:rsidRDefault="007A4E96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C4125">
        <w:trPr>
          <w:trHeight w:val="3864"/>
        </w:trPr>
        <w:tc>
          <w:tcPr>
            <w:tcW w:w="10351" w:type="dxa"/>
            <w:gridSpan w:val="2"/>
          </w:tcPr>
          <w:p w:rsidR="00DC4125" w:rsidRDefault="007A4E96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DC4125" w:rsidRDefault="007A4E96">
            <w:pPr>
              <w:pStyle w:val="TableParagraph"/>
              <w:ind w:left="107"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DC4125" w:rsidRDefault="007A4E96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DC4125" w:rsidRDefault="007A4E96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DC4125" w:rsidRDefault="007A4E96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DC4125">
        <w:trPr>
          <w:trHeight w:val="292"/>
        </w:trPr>
        <w:tc>
          <w:tcPr>
            <w:tcW w:w="10351" w:type="dxa"/>
            <w:gridSpan w:val="2"/>
          </w:tcPr>
          <w:p w:rsidR="00DC4125" w:rsidRDefault="007A4E96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DC4125">
        <w:trPr>
          <w:trHeight w:val="1113"/>
        </w:trPr>
        <w:tc>
          <w:tcPr>
            <w:tcW w:w="10351" w:type="dxa"/>
            <w:gridSpan w:val="2"/>
          </w:tcPr>
          <w:p w:rsidR="00DC4125" w:rsidRDefault="007A4E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DC4125" w:rsidRDefault="007A4E96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DC4125" w:rsidRDefault="007A4E96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76" w:lineRule="exact"/>
              <w:ind w:right="4074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</w:tc>
      </w:tr>
    </w:tbl>
    <w:p w:rsidR="00DC4125" w:rsidRDefault="00DC4125">
      <w:pPr>
        <w:spacing w:line="276" w:lineRule="exact"/>
        <w:rPr>
          <w:sz w:val="24"/>
        </w:rPr>
        <w:sectPr w:rsidR="00DC4125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DC4125">
        <w:trPr>
          <w:trHeight w:val="2786"/>
        </w:trPr>
        <w:tc>
          <w:tcPr>
            <w:tcW w:w="10342" w:type="dxa"/>
            <w:gridSpan w:val="9"/>
          </w:tcPr>
          <w:p w:rsidR="00DC4125" w:rsidRDefault="007A4E9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DC4125" w:rsidRDefault="007A4E9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DC4125" w:rsidRDefault="007A4E9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left="513" w:right="9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фізика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астрономія</w:t>
            </w:r>
          </w:p>
          <w:p w:rsidR="00DC4125" w:rsidRDefault="007A4E9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left="513" w:right="9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астрономією</w:t>
            </w:r>
          </w:p>
          <w:p w:rsidR="00DC4125" w:rsidRDefault="007A4E96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DC4125" w:rsidRDefault="007A4E9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DC4125" w:rsidRDefault="007A4E9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DC4125">
        <w:trPr>
          <w:trHeight w:val="292"/>
        </w:trPr>
        <w:tc>
          <w:tcPr>
            <w:tcW w:w="10342" w:type="dxa"/>
            <w:gridSpan w:val="9"/>
          </w:tcPr>
          <w:p w:rsidR="00DC4125" w:rsidRDefault="007A4E96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C4125">
        <w:trPr>
          <w:trHeight w:val="295"/>
        </w:trPr>
        <w:tc>
          <w:tcPr>
            <w:tcW w:w="10342" w:type="dxa"/>
            <w:gridSpan w:val="9"/>
          </w:tcPr>
          <w:p w:rsidR="00DC4125" w:rsidRDefault="007A4E96">
            <w:pPr>
              <w:pStyle w:val="TableParagraph"/>
              <w:spacing w:before="1" w:line="274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C4125">
        <w:trPr>
          <w:trHeight w:val="292"/>
        </w:trPr>
        <w:tc>
          <w:tcPr>
            <w:tcW w:w="6413" w:type="dxa"/>
            <w:gridSpan w:val="5"/>
          </w:tcPr>
          <w:p w:rsidR="00DC4125" w:rsidRDefault="007A4E96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DC4125" w:rsidRDefault="007A4E96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C4125">
        <w:trPr>
          <w:trHeight w:val="292"/>
        </w:trPr>
        <w:tc>
          <w:tcPr>
            <w:tcW w:w="6413" w:type="dxa"/>
            <w:gridSpan w:val="5"/>
          </w:tcPr>
          <w:p w:rsidR="00DC4125" w:rsidRDefault="007A4E9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DC4125" w:rsidRDefault="007A4E9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C4125">
        <w:trPr>
          <w:trHeight w:val="293"/>
        </w:trPr>
        <w:tc>
          <w:tcPr>
            <w:tcW w:w="6413" w:type="dxa"/>
            <w:gridSpan w:val="5"/>
          </w:tcPr>
          <w:p w:rsidR="00DC4125" w:rsidRDefault="007A4E9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DC4125" w:rsidRDefault="007A4E9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C4125">
        <w:trPr>
          <w:trHeight w:val="292"/>
        </w:trPr>
        <w:tc>
          <w:tcPr>
            <w:tcW w:w="6413" w:type="dxa"/>
            <w:gridSpan w:val="5"/>
          </w:tcPr>
          <w:p w:rsidR="00DC4125" w:rsidRDefault="007A4E9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DC4125" w:rsidRDefault="007A4E9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C4125">
        <w:trPr>
          <w:trHeight w:val="295"/>
        </w:trPr>
        <w:tc>
          <w:tcPr>
            <w:tcW w:w="10342" w:type="dxa"/>
            <w:gridSpan w:val="9"/>
          </w:tcPr>
          <w:p w:rsidR="00DC4125" w:rsidRDefault="007A4E96">
            <w:pPr>
              <w:pStyle w:val="TableParagraph"/>
              <w:spacing w:line="275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C4125">
        <w:trPr>
          <w:trHeight w:val="585"/>
        </w:trPr>
        <w:tc>
          <w:tcPr>
            <w:tcW w:w="2393" w:type="dxa"/>
            <w:gridSpan w:val="2"/>
          </w:tcPr>
          <w:p w:rsidR="00DC4125" w:rsidRDefault="007A4E96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DC4125" w:rsidRDefault="007A4E96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DC4125" w:rsidRDefault="007A4E96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DC4125" w:rsidRDefault="007A4E96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DC4125" w:rsidRDefault="007A4E96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C4125" w:rsidRDefault="007A4E96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DC4125">
        <w:trPr>
          <w:trHeight w:val="275"/>
        </w:trPr>
        <w:tc>
          <w:tcPr>
            <w:tcW w:w="2393" w:type="dxa"/>
            <w:gridSpan w:val="2"/>
          </w:tcPr>
          <w:p w:rsidR="00DC4125" w:rsidRDefault="007A4E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DC4125" w:rsidRDefault="007A4E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астрономія</w:t>
            </w:r>
          </w:p>
        </w:tc>
        <w:tc>
          <w:tcPr>
            <w:tcW w:w="2390" w:type="dxa"/>
            <w:gridSpan w:val="3"/>
          </w:tcPr>
          <w:p w:rsidR="00DC4125" w:rsidRDefault="007A4E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DC4125" w:rsidRDefault="007A4E9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DC4125">
        <w:trPr>
          <w:trHeight w:val="292"/>
        </w:trPr>
        <w:tc>
          <w:tcPr>
            <w:tcW w:w="10342" w:type="dxa"/>
            <w:gridSpan w:val="9"/>
          </w:tcPr>
          <w:p w:rsidR="00DC4125" w:rsidRDefault="007A4E96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C4125">
        <w:trPr>
          <w:trHeight w:val="585"/>
        </w:trPr>
        <w:tc>
          <w:tcPr>
            <w:tcW w:w="1596" w:type="dxa"/>
          </w:tcPr>
          <w:p w:rsidR="00DC4125" w:rsidRDefault="007A4E96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DC4125" w:rsidRDefault="007A4E96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DC4125" w:rsidRDefault="007A4E96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DC4125" w:rsidRDefault="007A4E96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DC4125" w:rsidRDefault="007A4E96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DC4125" w:rsidRDefault="007A4E96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DC4125">
        <w:trPr>
          <w:trHeight w:val="7452"/>
        </w:trPr>
        <w:tc>
          <w:tcPr>
            <w:tcW w:w="1596" w:type="dxa"/>
          </w:tcPr>
          <w:p w:rsidR="00DC4125" w:rsidRDefault="007A4E9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DC4125" w:rsidRDefault="007A4E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DC4125" w:rsidRDefault="007A4E96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C4125" w:rsidRDefault="007A4E96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C4125" w:rsidRDefault="007A4E9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7"/>
              </w:tabs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594" w:type="dxa"/>
            <w:gridSpan w:val="2"/>
          </w:tcPr>
          <w:p w:rsidR="00DC4125" w:rsidRDefault="007A4E96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DC4125" w:rsidRDefault="007A4E96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DC4125" w:rsidRDefault="007A4E96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C4125" w:rsidRDefault="007A4E9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C4125" w:rsidRDefault="007A4E9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C4125" w:rsidRDefault="007A4E9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2760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11317"/>
        </w:trPr>
        <w:tc>
          <w:tcPr>
            <w:tcW w:w="1596" w:type="dxa"/>
          </w:tcPr>
          <w:p w:rsidR="00DC4125" w:rsidRDefault="007A4E96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C4125" w:rsidRDefault="007A4E9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C4125" w:rsidRDefault="007A4E96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  <w:tab w:val="left" w:pos="12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C4125" w:rsidRDefault="007A4E9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C4125" w:rsidRDefault="007A4E9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 xml:space="preserve">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6072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C4125" w:rsidRDefault="007A4E9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8004"/>
        </w:trPr>
        <w:tc>
          <w:tcPr>
            <w:tcW w:w="1596" w:type="dxa"/>
          </w:tcPr>
          <w:p w:rsidR="00DC4125" w:rsidRDefault="007A4E96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C4125" w:rsidRDefault="007A4E96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C4125" w:rsidRDefault="007A4E9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C4125" w:rsidRDefault="007A4E96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   М.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9385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 xml:space="preserve">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C4125" w:rsidRDefault="007A4E96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C4125" w:rsidRDefault="007A4E9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4692"/>
        </w:trPr>
        <w:tc>
          <w:tcPr>
            <w:tcW w:w="1596" w:type="dxa"/>
          </w:tcPr>
          <w:p w:rsidR="00DC4125" w:rsidRDefault="007A4E96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К.: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C4125" w:rsidRDefault="007A4E96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DC4125" w:rsidRDefault="007A4E96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309"/>
                <w:tab w:val="left" w:pos="21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  <w:t>–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C4125" w:rsidRDefault="007A4E9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C4125" w:rsidRDefault="007A4E96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C4125" w:rsidRDefault="007A4E9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 К.: КНЕУ,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269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907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C4125" w:rsidRDefault="007A4E9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z w:val="24"/>
              </w:rPr>
              <w:t>. – 534 с.</w:t>
            </w:r>
          </w:p>
          <w:p w:rsidR="00DC4125" w:rsidRDefault="007A4E96">
            <w:pPr>
              <w:pStyle w:val="TableParagraph"/>
              <w:tabs>
                <w:tab w:val="left" w:pos="1170"/>
                <w:tab w:val="left" w:pos="1739"/>
                <w:tab w:val="left" w:pos="22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1379"/>
        </w:trPr>
        <w:tc>
          <w:tcPr>
            <w:tcW w:w="1596" w:type="dxa"/>
          </w:tcPr>
          <w:p w:rsidR="00DC4125" w:rsidRDefault="007A4E96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072"/>
                <w:tab w:val="left" w:pos="1739"/>
                <w:tab w:val="left" w:pos="2148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spacing w:line="276" w:lineRule="exact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spacing w:line="270" w:lineRule="atLeast"/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650"/>
                <w:tab w:val="left" w:pos="19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C4125" w:rsidRDefault="007A4E9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C4125" w:rsidRDefault="007A4E96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C4125" w:rsidRDefault="007A4E9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C4125" w:rsidRDefault="007A4E9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932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DC4125" w:rsidRDefault="007A4E9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12145"/>
        </w:trPr>
        <w:tc>
          <w:tcPr>
            <w:tcW w:w="1596" w:type="dxa"/>
          </w:tcPr>
          <w:p w:rsidR="00DC4125" w:rsidRDefault="007A4E9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DC4125" w:rsidRDefault="007A4E96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C4125" w:rsidRDefault="007A4E9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C4125" w:rsidRDefault="007A4E96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2001.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C4125" w:rsidRDefault="007A4E9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2145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907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C4125" w:rsidRDefault="007A4E9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C4125" w:rsidRDefault="007A4E9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1931"/>
        </w:trPr>
        <w:tc>
          <w:tcPr>
            <w:tcW w:w="1596" w:type="dxa"/>
          </w:tcPr>
          <w:p w:rsidR="00DC4125" w:rsidRDefault="007A4E9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tabs>
                <w:tab w:val="left" w:pos="566"/>
                <w:tab w:val="left" w:pos="181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C4125" w:rsidRDefault="007A4E96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C4125" w:rsidRDefault="007A4E96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C4125" w:rsidRDefault="007A4E9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8281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C4125" w:rsidRDefault="007A4E9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C4125" w:rsidRDefault="007A4E9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DC4125" w:rsidRDefault="007A4E9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5796"/>
        </w:trPr>
        <w:tc>
          <w:tcPr>
            <w:tcW w:w="1596" w:type="dxa"/>
          </w:tcPr>
          <w:p w:rsidR="00DC4125" w:rsidRDefault="007A4E96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4125" w:rsidRDefault="007A4E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C4125" w:rsidRDefault="007A4E96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C4125" w:rsidRDefault="007A4E9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C4125" w:rsidRDefault="007A4E96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C4125" w:rsidRDefault="007A4E9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C4125" w:rsidRDefault="007A4E9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C4125" w:rsidRDefault="00DC4125">
      <w:pPr>
        <w:jc w:val="both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14077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C4125" w:rsidRDefault="007A4E9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C4125" w:rsidRDefault="007A4E9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C4125" w:rsidRDefault="007A4E9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C4125" w:rsidRDefault="007A4E9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C4125" w:rsidRDefault="007A4E9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C4125" w:rsidRDefault="007A4E9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C4125" w:rsidRDefault="007A4E9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C4125" w:rsidRDefault="007A4E9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C4125" w:rsidRDefault="007A4E9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C4125" w:rsidRDefault="007A4E9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C4125" w:rsidRDefault="007A4E9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4125" w:rsidRDefault="00DC4125">
      <w:pPr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C4125">
        <w:trPr>
          <w:trHeight w:val="4416"/>
        </w:trPr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C4125" w:rsidRDefault="007A4E96">
            <w:pPr>
              <w:pStyle w:val="TableParagraph"/>
              <w:tabs>
                <w:tab w:val="left" w:pos="1624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C4125" w:rsidRDefault="007A4E9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4125" w:rsidRDefault="007A4E9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DC4125" w:rsidRDefault="007A4E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C4125" w:rsidRDefault="00DC412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4125">
        <w:trPr>
          <w:trHeight w:val="292"/>
        </w:trPr>
        <w:tc>
          <w:tcPr>
            <w:tcW w:w="10350" w:type="dxa"/>
            <w:gridSpan w:val="6"/>
          </w:tcPr>
          <w:p w:rsidR="00DC4125" w:rsidRDefault="007A4E96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C4125">
        <w:trPr>
          <w:trHeight w:val="1379"/>
        </w:trPr>
        <w:tc>
          <w:tcPr>
            <w:tcW w:w="3190" w:type="dxa"/>
            <w:gridSpan w:val="2"/>
          </w:tcPr>
          <w:p w:rsidR="00DC4125" w:rsidRDefault="007A4E96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DC4125" w:rsidRDefault="007A4E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4125" w:rsidRDefault="007A4E9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</w:tc>
      </w:tr>
      <w:tr w:rsidR="00DC4125">
        <w:trPr>
          <w:trHeight w:val="2484"/>
        </w:trPr>
        <w:tc>
          <w:tcPr>
            <w:tcW w:w="3190" w:type="dxa"/>
            <w:gridSpan w:val="2"/>
          </w:tcPr>
          <w:p w:rsidR="00DC4125" w:rsidRDefault="007A4E96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DC4125" w:rsidRDefault="007A4E9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DC4125" w:rsidRDefault="007A4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DC4125" w:rsidRDefault="007A4E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DC4125" w:rsidRDefault="007A4E9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DC4125">
        <w:trPr>
          <w:trHeight w:val="1655"/>
        </w:trPr>
        <w:tc>
          <w:tcPr>
            <w:tcW w:w="3190" w:type="dxa"/>
            <w:gridSpan w:val="2"/>
          </w:tcPr>
          <w:p w:rsidR="00DC4125" w:rsidRDefault="007A4E96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DC4125" w:rsidRDefault="007A4E96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6"/>
                <w:tab w:val="left" w:pos="5270"/>
                <w:tab w:val="left" w:pos="5984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DC4125" w:rsidRDefault="007A4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DC4125" w:rsidRDefault="007A4E96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DC4125" w:rsidRDefault="007A4E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DC4125">
        <w:trPr>
          <w:trHeight w:val="1104"/>
        </w:trPr>
        <w:tc>
          <w:tcPr>
            <w:tcW w:w="3190" w:type="dxa"/>
            <w:gridSpan w:val="2"/>
          </w:tcPr>
          <w:p w:rsidR="00DC4125" w:rsidRDefault="007A4E96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DC4125" w:rsidRDefault="007A4E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</w:p>
          <w:p w:rsidR="00DC4125" w:rsidRDefault="007A4E9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DC4125">
        <w:trPr>
          <w:trHeight w:val="275"/>
        </w:trPr>
        <w:tc>
          <w:tcPr>
            <w:tcW w:w="10350" w:type="dxa"/>
            <w:gridSpan w:val="6"/>
          </w:tcPr>
          <w:p w:rsidR="00DC4125" w:rsidRDefault="007A4E96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C4125">
        <w:trPr>
          <w:trHeight w:val="1379"/>
        </w:trPr>
        <w:tc>
          <w:tcPr>
            <w:tcW w:w="10350" w:type="dxa"/>
            <w:gridSpan w:val="6"/>
          </w:tcPr>
          <w:p w:rsidR="00DC4125" w:rsidRDefault="007A4E9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авдання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DC4125">
        <w:trPr>
          <w:trHeight w:val="295"/>
        </w:trPr>
        <w:tc>
          <w:tcPr>
            <w:tcW w:w="10350" w:type="dxa"/>
            <w:gridSpan w:val="6"/>
          </w:tcPr>
          <w:p w:rsidR="00DC4125" w:rsidRDefault="007A4E96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DC4125">
        <w:trPr>
          <w:trHeight w:val="551"/>
        </w:trPr>
        <w:tc>
          <w:tcPr>
            <w:tcW w:w="10350" w:type="dxa"/>
            <w:gridSpan w:val="6"/>
          </w:tcPr>
          <w:p w:rsidR="00DC4125" w:rsidRDefault="007A4E96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</w:p>
        </w:tc>
      </w:tr>
    </w:tbl>
    <w:p w:rsidR="00DC4125" w:rsidRDefault="00DC4125">
      <w:pPr>
        <w:spacing w:line="276" w:lineRule="exact"/>
        <w:rPr>
          <w:sz w:val="24"/>
        </w:rPr>
        <w:sectPr w:rsidR="00DC4125">
          <w:pgSz w:w="12240" w:h="15840"/>
          <w:pgMar w:top="840" w:right="360" w:bottom="280" w:left="1300" w:header="720" w:footer="720" w:gutter="0"/>
          <w:cols w:space="720"/>
        </w:sectPr>
      </w:pPr>
    </w:p>
    <w:p w:rsidR="00DC4125" w:rsidRDefault="007A4E96">
      <w:pPr>
        <w:pStyle w:val="a3"/>
        <w:spacing w:before="73"/>
        <w:ind w:left="944"/>
      </w:pPr>
      <w:r>
        <w:lastRenderedPageBreak/>
        <w:pict>
          <v:shape id="_x0000_s1026" style="position:absolute;left:0;text-align:left;margin-left:70.7pt;margin-top:3.45pt;width:517.8pt;height:375.1pt;z-index:-251658752;mso-position-horizontal-relative:page" coordorigin="1414,69" coordsize="10356,7502" o:spt="100" adj="0,,0" path="m1419,7566r-5,l1414,7570r5,l1419,7566xm1419,69r-5,l1414,74r,7492l1419,7566r,-7492l1419,69xm11770,7566r-5,l11765,7566r-10346,l1419,7570r10346,l11765,7570r5,l11770,7566xm11770,69r-5,l11765,69,1419,69r,5l11765,74r,7492l11770,7566r,-7492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університет”,</w:t>
      </w:r>
      <w:r>
        <w:rPr>
          <w:spacing w:val="-2"/>
        </w:rPr>
        <w:t xml:space="preserve"> </w:t>
      </w:r>
      <w:r>
        <w:t>2013.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175</w:t>
      </w:r>
      <w:r>
        <w:rPr>
          <w:spacing w:val="-13"/>
        </w:rPr>
        <w:t xml:space="preserve"> </w:t>
      </w:r>
      <w:r>
        <w:t>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Історія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6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1200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22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О.Б.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6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5"/>
          <w:sz w:val="24"/>
        </w:rPr>
        <w:t xml:space="preserve"> </w:t>
      </w:r>
      <w:r>
        <w:rPr>
          <w:sz w:val="24"/>
        </w:rPr>
        <w:t>вищих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57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 – 381с.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21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</w:t>
      </w:r>
      <w:r>
        <w:rPr>
          <w:sz w:val="24"/>
        </w:rPr>
        <w:t>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25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534 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20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2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DC4125" w:rsidRDefault="007A4E96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DC4125" w:rsidRDefault="00DC4125">
      <w:pPr>
        <w:pStyle w:val="a3"/>
        <w:rPr>
          <w:sz w:val="20"/>
        </w:rPr>
      </w:pPr>
    </w:p>
    <w:p w:rsidR="00DC4125" w:rsidRDefault="00DC4125">
      <w:pPr>
        <w:pStyle w:val="a3"/>
        <w:rPr>
          <w:sz w:val="20"/>
        </w:rPr>
      </w:pPr>
    </w:p>
    <w:p w:rsidR="00DC4125" w:rsidRDefault="00DC4125">
      <w:pPr>
        <w:pStyle w:val="a3"/>
        <w:rPr>
          <w:sz w:val="20"/>
        </w:rPr>
      </w:pPr>
    </w:p>
    <w:p w:rsidR="00DC4125" w:rsidRDefault="00DC4125">
      <w:pPr>
        <w:pStyle w:val="a3"/>
        <w:rPr>
          <w:sz w:val="20"/>
        </w:rPr>
      </w:pPr>
    </w:p>
    <w:p w:rsidR="00DC4125" w:rsidRDefault="00DC4125">
      <w:pPr>
        <w:pStyle w:val="a3"/>
        <w:spacing w:before="10"/>
        <w:rPr>
          <w:sz w:val="16"/>
        </w:rPr>
      </w:pPr>
    </w:p>
    <w:p w:rsidR="00DC4125" w:rsidRDefault="007A4E96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DC4125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0C6"/>
    <w:multiLevelType w:val="hybridMultilevel"/>
    <w:tmpl w:val="5EC87A8C"/>
    <w:lvl w:ilvl="0" w:tplc="C9205E92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2E0BA6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57A00410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438A7B5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E878C1AE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E8C8C222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2BD4EE82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782E1038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B246BD30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" w15:restartNumberingAfterBreak="0">
    <w:nsid w:val="18675B19"/>
    <w:multiLevelType w:val="hybridMultilevel"/>
    <w:tmpl w:val="3D86BAB4"/>
    <w:lvl w:ilvl="0" w:tplc="142A155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7818C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7C068F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06AB2B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034E620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1514E7E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2E9C681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9FF4049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93BAF3DA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2" w15:restartNumberingAfterBreak="0">
    <w:nsid w:val="22402035"/>
    <w:multiLevelType w:val="hybridMultilevel"/>
    <w:tmpl w:val="A28AF04A"/>
    <w:lvl w:ilvl="0" w:tplc="0E36B1E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880C8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5A50303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4F4CE7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0C4F53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B70F22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99CD41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46870A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CC2710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2C6609E1"/>
    <w:multiLevelType w:val="hybridMultilevel"/>
    <w:tmpl w:val="706A2762"/>
    <w:lvl w:ilvl="0" w:tplc="32E6F7D2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F923B8A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717AED06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AF34EB1C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158E6D8E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4F805D92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17D483D8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56E26FF6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985C7E6E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5DE3896"/>
    <w:multiLevelType w:val="hybridMultilevel"/>
    <w:tmpl w:val="3EEAFF6A"/>
    <w:lvl w:ilvl="0" w:tplc="0F14D2A8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4450B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13A4DD9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588A381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52D0824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A24775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0DA32EE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33941FF2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FBCA33B0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40611049"/>
    <w:multiLevelType w:val="hybridMultilevel"/>
    <w:tmpl w:val="DD70CD58"/>
    <w:lvl w:ilvl="0" w:tplc="6792E42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6EAF8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89F2AC4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768947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4D84586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C194D06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24A89C9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FFE48C3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DCA67B4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43264580"/>
    <w:multiLevelType w:val="hybridMultilevel"/>
    <w:tmpl w:val="F238D06A"/>
    <w:lvl w:ilvl="0" w:tplc="E752C11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56AA8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D9BED76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A08260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B736029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B9A358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616AE3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F5C714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6F9AEB0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45064B4A"/>
    <w:multiLevelType w:val="hybridMultilevel"/>
    <w:tmpl w:val="1B6EA3EA"/>
    <w:lvl w:ilvl="0" w:tplc="D036588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68E7F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5AC2175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9D8CA1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ED491C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7EC2A9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A5D45A1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9EE8A0E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6BFE748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48D55DFB"/>
    <w:multiLevelType w:val="hybridMultilevel"/>
    <w:tmpl w:val="5D785C7C"/>
    <w:lvl w:ilvl="0" w:tplc="7BC6CD4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22D5B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276207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9F10BEA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4366F35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804485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07F0FAF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E0A2692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6AE430A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51DC346F"/>
    <w:multiLevelType w:val="hybridMultilevel"/>
    <w:tmpl w:val="7AAA274A"/>
    <w:lvl w:ilvl="0" w:tplc="AD7AB0DC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82E786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C6EE40D0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E6CEF778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4EB61668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15FCA736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34EEE002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72A0F6C6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C5364FFA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0" w15:restartNumberingAfterBreak="0">
    <w:nsid w:val="55EB728C"/>
    <w:multiLevelType w:val="hybridMultilevel"/>
    <w:tmpl w:val="7D268750"/>
    <w:lvl w:ilvl="0" w:tplc="6C021EBC">
      <w:start w:val="2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6A24596C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E534A4F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B04E432A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F09E7490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4B8A4036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BB809FA6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1848CA48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CD6E7462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98C5EA4"/>
    <w:multiLevelType w:val="hybridMultilevel"/>
    <w:tmpl w:val="E924C62A"/>
    <w:lvl w:ilvl="0" w:tplc="BCD83126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84E62A0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EC8C6402">
      <w:numFmt w:val="bullet"/>
      <w:lvlText w:val="•"/>
      <w:lvlJc w:val="left"/>
      <w:pPr>
        <w:ind w:left="2149" w:hanging="360"/>
      </w:pPr>
      <w:rPr>
        <w:rFonts w:hint="default"/>
        <w:lang w:val="uk-UA" w:eastAsia="en-US" w:bidi="ar-SA"/>
      </w:rPr>
    </w:lvl>
    <w:lvl w:ilvl="3" w:tplc="07BAC106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4" w:tplc="A32C5280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79D8C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32E261FE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B52A9574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8" w:tplc="2A6E1AD6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A793709"/>
    <w:multiLevelType w:val="hybridMultilevel"/>
    <w:tmpl w:val="11125550"/>
    <w:lvl w:ilvl="0" w:tplc="316076C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F247A4C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188869BE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0CB4CA9C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482ADA2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FE48D9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BC80256E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7A860538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9B12A5CE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4125"/>
    <w:rsid w:val="007A4E96"/>
    <w:rsid w:val="00D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67E598"/>
  <w15:docId w15:val="{2A8CDDFF-F219-4343-90A1-6380940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3694</Words>
  <Characters>21062</Characters>
  <Application>Microsoft Office Word</Application>
  <DocSecurity>0</DocSecurity>
  <Lines>175</Lines>
  <Paragraphs>49</Paragraphs>
  <ScaleCrop>false</ScaleCrop>
  <Company/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2022-02-07T23:24:00Z</dcterms:created>
  <dcterms:modified xsi:type="dcterms:W3CDTF">2022-02-07T22:36:00Z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